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w:spacing w:before="240" w:line="480" w:lineRule="auto"/>
      </w:pPr>
      <w:r>
        <w:rPr>
          <w:rtl w:val="0"/>
          <w:lang w:val="de-DE"/>
        </w:rPr>
        <w:t>Student</w:t>
      </w:r>
      <w:r>
        <w:rPr>
          <w:rtl w:val="0"/>
        </w:rPr>
        <w:t>’</w:t>
      </w:r>
      <w:r>
        <w:rPr>
          <w:rtl w:val="0"/>
          <w:lang w:val="de-DE"/>
        </w:rPr>
        <w:t>s Name</w:t>
      </w:r>
    </w:p>
    <w:p>
      <w:pPr>
        <w:pStyle w:val="Текстовый блок"/>
        <w:spacing w:before="240" w:line="480" w:lineRule="auto"/>
      </w:pPr>
      <w:r>
        <w:rPr>
          <w:rtl w:val="0"/>
          <w:lang w:val="it-IT"/>
        </w:rPr>
        <w:t>Professor</w:t>
      </w:r>
      <w:r>
        <w:rPr>
          <w:rtl w:val="0"/>
        </w:rPr>
        <w:t>’</w:t>
      </w:r>
      <w:r>
        <w:rPr>
          <w:rtl w:val="0"/>
          <w:lang w:val="de-DE"/>
        </w:rPr>
        <w:t>s Name</w:t>
      </w:r>
    </w:p>
    <w:p>
      <w:pPr>
        <w:pStyle w:val="Текстовый блок"/>
        <w:tabs>
          <w:tab w:val="left" w:pos="5805"/>
        </w:tabs>
        <w:spacing w:before="240" w:line="480" w:lineRule="auto"/>
      </w:pPr>
      <w:r>
        <w:rPr>
          <w:rtl w:val="0"/>
          <w:lang w:val="en-US"/>
        </w:rPr>
        <w:t>Course Title</w:t>
        <w:tab/>
      </w:r>
    </w:p>
    <w:p>
      <w:pPr>
        <w:pStyle w:val="Текстовый блок"/>
        <w:spacing w:before="240" w:line="480" w:lineRule="auto"/>
      </w:pPr>
      <w:r>
        <w:rPr>
          <w:rtl w:val="0"/>
          <w:lang w:val="de-DE"/>
        </w:rPr>
        <w:t>Date</w:t>
      </w:r>
    </w:p>
    <w:p>
      <w:pPr>
        <w:pStyle w:val="Текстовый блок"/>
        <w:spacing w:before="240" w:line="480" w:lineRule="auto"/>
        <w:ind w:left="720" w:hanging="720"/>
        <w:jc w:val="center"/>
      </w:pPr>
      <w:r>
        <w:rPr>
          <w:rtl w:val="0"/>
          <w:lang w:val="en-US"/>
        </w:rPr>
        <w:t xml:space="preserve">Workplace Drug Testing is a Violation of Employee Privacy Rights </w:t>
      </w:r>
    </w:p>
    <w:p>
      <w:pPr>
        <w:pStyle w:val="Текстовый блок"/>
        <w:spacing w:before="240" w:line="480" w:lineRule="auto"/>
        <w:jc w:val="center"/>
      </w:pPr>
      <w:r>
        <w:rPr>
          <w:rtl w:val="0"/>
          <w:lang w:val="en-US"/>
        </w:rPr>
        <w:t>Annotated Bibliography</w:t>
      </w:r>
    </w:p>
    <w:p>
      <w:pPr>
        <w:pStyle w:val="Текстовый блок"/>
        <w:spacing w:before="240" w:line="480" w:lineRule="auto"/>
        <w:ind w:left="720" w:hanging="720"/>
      </w:pPr>
      <w:r>
        <w:rPr>
          <w:rtl w:val="0"/>
          <w:lang w:val="en-US"/>
        </w:rPr>
        <w:t xml:space="preserve">Erickson, Amanda. "Rights Concerning Drug Tests." </w:t>
      </w:r>
      <w:r>
        <w:rPr>
          <w:i w:val="1"/>
          <w:iCs w:val="1"/>
          <w:rtl w:val="0"/>
          <w:lang w:val="en-US"/>
        </w:rPr>
        <w:t>Hearst Newspapers, LLC</w:t>
      </w:r>
      <w:r>
        <w:rPr>
          <w:i w:val="1"/>
          <w:iCs w:val="1"/>
          <w:rtl w:val="0"/>
          <w:lang w:val="en-US"/>
        </w:rPr>
        <w:t xml:space="preserve">, </w:t>
      </w:r>
      <w:r>
        <w:rPr>
          <w:rtl w:val="0"/>
        </w:rPr>
        <w:t xml:space="preserve">2018. </w:t>
      </w:r>
      <w:r>
        <w:rPr>
          <w:rtl w:val="0"/>
          <w:lang w:val="en-US"/>
        </w:rPr>
        <w:t xml:space="preserve">Accessed on </w:t>
      </w:r>
      <w:r>
        <w:rPr>
          <w:rtl w:val="0"/>
          <w:lang w:val="en-US"/>
        </w:rPr>
        <w:t>smallbusiness.chron.com/rights-concerning-drug-tests-57062.html.</w:t>
      </w:r>
    </w:p>
    <w:p>
      <w:pPr>
        <w:pStyle w:val="Текстовый блок"/>
        <w:spacing w:before="240" w:line="480" w:lineRule="auto"/>
        <w:ind w:left="720" w:firstLine="0"/>
      </w:pPr>
      <w:r>
        <w:rPr>
          <w:rtl w:val="0"/>
          <w:lang w:val="en-US"/>
        </w:rPr>
        <w:t xml:space="preserve">The article reveals that drug tests within the workplace are </w:t>
      </w:r>
      <w:r>
        <w:rPr>
          <w:rtl w:val="0"/>
          <w:lang w:val="en-US"/>
        </w:rPr>
        <w:t xml:space="preserve">becoming a </w:t>
      </w:r>
      <w:r>
        <w:rPr>
          <w:rtl w:val="0"/>
          <w:lang w:val="en-US"/>
        </w:rPr>
        <w:t xml:space="preserve">common practice, especially in the private sector. </w:t>
      </w:r>
      <w:r>
        <w:rPr>
          <w:rtl w:val="0"/>
          <w:lang w:val="en-US"/>
        </w:rPr>
        <w:t>Namely, o</w:t>
      </w:r>
      <w:r>
        <w:rPr>
          <w:rtl w:val="0"/>
        </w:rPr>
        <w:t>ver</w:t>
      </w:r>
      <w:r>
        <w:rPr>
          <w:rtl w:val="0"/>
          <w:lang w:val="en-US"/>
        </w:rPr>
        <w:t xml:space="preserve"> </w:t>
      </w:r>
      <w:r>
        <w:rPr>
          <w:rtl w:val="0"/>
          <w:lang w:val="en-US"/>
        </w:rPr>
        <w:t>half of the workforce is required to undertake some form of drug test</w:t>
      </w:r>
      <w:r>
        <w:rPr>
          <w:rtl w:val="0"/>
          <w:lang w:val="en-US"/>
        </w:rPr>
        <w:t>s</w:t>
      </w:r>
      <w:r>
        <w:rPr>
          <w:rtl w:val="0"/>
        </w:rPr>
        <w:t xml:space="preserve">. </w:t>
      </w:r>
      <w:r>
        <w:rPr>
          <w:rtl w:val="0"/>
          <w:lang w:val="en-US"/>
        </w:rPr>
        <w:t>Meanwhile</w:t>
      </w:r>
      <w:r>
        <w:rPr>
          <w:rtl w:val="0"/>
        </w:rPr>
        <w:t xml:space="preserve">, </w:t>
      </w:r>
      <w:r>
        <w:rPr>
          <w:rtl w:val="0"/>
          <w:lang w:val="en-US"/>
        </w:rPr>
        <w:t>implementing this</w:t>
      </w:r>
      <w:r>
        <w:rPr>
          <w:rtl w:val="0"/>
        </w:rPr>
        <w:t xml:space="preserve"> test</w:t>
      </w:r>
      <w:r>
        <w:rPr>
          <w:rtl w:val="0"/>
          <w:lang w:val="en-US"/>
        </w:rPr>
        <w:t xml:space="preserve">ing </w:t>
      </w:r>
      <w:r>
        <w:rPr>
          <w:rtl w:val="0"/>
          <w:lang w:val="en-US"/>
        </w:rPr>
        <w:t xml:space="preserve">is not universal since certain organizations believe that drug tests violate privacy rights, degrade the workforce, while they are also nonessential and </w:t>
      </w:r>
      <w:r>
        <w:rPr>
          <w:rtl w:val="0"/>
          <w:lang w:val="en-US"/>
        </w:rPr>
        <w:t>can provide false results</w:t>
      </w:r>
      <w:r>
        <w:rPr>
          <w:rtl w:val="0"/>
          <w:lang w:val="en-US"/>
        </w:rPr>
        <w:t xml:space="preserve">. The article is relevant to the </w:t>
      </w:r>
      <w:r>
        <w:rPr>
          <w:rtl w:val="0"/>
          <w:lang w:val="en-US"/>
        </w:rPr>
        <w:t>study as</w:t>
      </w:r>
      <w:r>
        <w:rPr>
          <w:rtl w:val="0"/>
          <w:lang w:val="en-US"/>
        </w:rPr>
        <w:t xml:space="preserve"> it </w:t>
      </w:r>
      <w:r>
        <w:rPr>
          <w:rtl w:val="0"/>
          <w:lang w:val="en-US"/>
        </w:rPr>
        <w:t>shows</w:t>
      </w:r>
      <w:r>
        <w:rPr>
          <w:rtl w:val="0"/>
          <w:lang w:val="en-US"/>
        </w:rPr>
        <w:t xml:space="preserve"> the manner </w:t>
      </w:r>
      <w:r>
        <w:rPr>
          <w:rtl w:val="0"/>
          <w:lang w:val="en-US"/>
        </w:rPr>
        <w:t xml:space="preserve">in </w:t>
      </w:r>
      <w:r>
        <w:rPr>
          <w:rtl w:val="0"/>
          <w:lang w:val="en-US"/>
        </w:rPr>
        <w:t xml:space="preserve">which companies </w:t>
      </w:r>
      <w:r>
        <w:rPr>
          <w:rtl w:val="0"/>
          <w:lang w:val="en-US"/>
        </w:rPr>
        <w:t>make</w:t>
      </w:r>
      <w:r>
        <w:rPr>
          <w:rtl w:val="0"/>
          <w:lang w:val="en-US"/>
        </w:rPr>
        <w:t xml:space="preserve"> their workforce undertake drug tests</w:t>
      </w:r>
      <w:r>
        <w:rPr>
          <w:rtl w:val="0"/>
          <w:lang w:val="en-US"/>
        </w:rPr>
        <w:t xml:space="preserve"> </w:t>
      </w:r>
      <w:r>
        <w:rPr>
          <w:rtl w:val="0"/>
          <w:lang w:val="en-US"/>
        </w:rPr>
        <w:t xml:space="preserve">invading their privacy. </w:t>
      </w:r>
    </w:p>
    <w:p>
      <w:pPr>
        <w:pStyle w:val="Текстовый блок"/>
        <w:spacing w:line="480" w:lineRule="auto"/>
        <w:ind w:left="720" w:hanging="720"/>
      </w:pPr>
      <w:r>
        <w:rPr>
          <w:rtl w:val="0"/>
          <w:lang w:val="nl-NL"/>
        </w:rPr>
        <w:t xml:space="preserve">Koeppe, Armin. </w:t>
      </w:r>
      <w:r>
        <w:rPr>
          <w:i w:val="1"/>
          <w:iCs w:val="1"/>
          <w:rtl w:val="0"/>
          <w:lang w:val="en-US"/>
        </w:rPr>
        <w:t>Alcohol at the Workplace Case Studies: Good Practices, Programmes, or Projects in European Countries</w:t>
      </w:r>
      <w:r>
        <w:rPr>
          <w:rtl w:val="0"/>
          <w:lang w:val="en-US"/>
        </w:rPr>
        <w:t>. Brussels: Focus on Alcohol Safe Environment, 2007.</w:t>
      </w:r>
    </w:p>
    <w:p>
      <w:pPr>
        <w:pStyle w:val="Текстовый блок"/>
        <w:spacing w:line="480" w:lineRule="auto"/>
        <w:ind w:left="720" w:firstLine="0"/>
      </w:pPr>
      <w:r>
        <w:rPr>
          <w:rtl w:val="0"/>
          <w:lang w:val="en-US"/>
        </w:rPr>
        <w:t xml:space="preserve">The case study in the book </w:t>
      </w:r>
      <w:r>
        <w:rPr>
          <w:rtl w:val="0"/>
          <w:lang w:val="en-US"/>
        </w:rPr>
        <w:t>discusses</w:t>
      </w:r>
      <w:r>
        <w:rPr>
          <w:rtl w:val="0"/>
          <w:lang w:val="en-US"/>
        </w:rPr>
        <w:t xml:space="preserve"> the Exxon Valdez disaster that entailed the use of alcohol at work. The </w:t>
      </w:r>
      <w:r>
        <w:rPr>
          <w:rtl w:val="0"/>
          <w:lang w:val="en-US"/>
        </w:rPr>
        <w:t>accident</w:t>
      </w:r>
      <w:r>
        <w:rPr>
          <w:rtl w:val="0"/>
        </w:rPr>
        <w:t xml:space="preserve"> </w:t>
      </w:r>
      <w:r>
        <w:rPr>
          <w:rtl w:val="0"/>
          <w:lang w:val="en-US"/>
        </w:rPr>
        <w:t>involved</w:t>
      </w:r>
      <w:r>
        <w:rPr>
          <w:rtl w:val="0"/>
          <w:lang w:val="en-US"/>
        </w:rPr>
        <w:t xml:space="preserve"> an oil tanker </w:t>
      </w:r>
      <w:r>
        <w:rPr>
          <w:rtl w:val="0"/>
          <w:lang w:val="en-US"/>
        </w:rPr>
        <w:t xml:space="preserve">spill </w:t>
      </w:r>
      <w:r>
        <w:rPr>
          <w:rtl w:val="0"/>
          <w:lang w:val="en-US"/>
        </w:rPr>
        <w:t xml:space="preserve">that resulted </w:t>
      </w:r>
      <w:r>
        <w:rPr>
          <w:rtl w:val="0"/>
          <w:lang w:val="en-US"/>
        </w:rPr>
        <w:t>in</w:t>
      </w:r>
      <w:r>
        <w:rPr>
          <w:rtl w:val="0"/>
          <w:lang w:val="en-US"/>
        </w:rPr>
        <w:t xml:space="preserve"> the devastation of the Alaska coast. It led many firms in both the offshore oil </w:t>
      </w:r>
      <w:r>
        <w:rPr>
          <w:rtl w:val="0"/>
          <w:lang w:val="en-US"/>
        </w:rPr>
        <w:t>industry and</w:t>
      </w:r>
      <w:r>
        <w:rPr>
          <w:rtl w:val="0"/>
        </w:rPr>
        <w:t xml:space="preserve"> </w:t>
      </w:r>
      <w:r>
        <w:rPr>
          <w:rtl w:val="0"/>
          <w:lang w:val="en-US"/>
        </w:rPr>
        <w:t xml:space="preserve">the </w:t>
      </w:r>
      <w:r>
        <w:rPr>
          <w:rtl w:val="0"/>
          <w:lang w:val="en-US"/>
        </w:rPr>
        <w:t xml:space="preserve">associated </w:t>
      </w:r>
      <w:r>
        <w:rPr>
          <w:rtl w:val="0"/>
          <w:lang w:val="en-US"/>
        </w:rPr>
        <w:t>ones</w:t>
      </w:r>
      <w:r>
        <w:rPr>
          <w:rtl w:val="0"/>
          <w:lang w:val="en-US"/>
        </w:rPr>
        <w:t xml:space="preserve"> to institute rules </w:t>
      </w:r>
      <w:r>
        <w:rPr>
          <w:rtl w:val="0"/>
          <w:lang w:val="en-US"/>
        </w:rPr>
        <w:t>concerned</w:t>
      </w:r>
      <w:r>
        <w:rPr>
          <w:rtl w:val="0"/>
          <w:lang w:val="es-ES_tradnl"/>
        </w:rPr>
        <w:t xml:space="preserve"> alcohol </w:t>
      </w:r>
      <w:r>
        <w:rPr>
          <w:rtl w:val="0"/>
          <w:lang w:val="en-US"/>
        </w:rPr>
        <w:t xml:space="preserve">use </w:t>
      </w:r>
      <w:r>
        <w:rPr>
          <w:rtl w:val="0"/>
          <w:lang w:val="en-US"/>
        </w:rPr>
        <w:t xml:space="preserve">among their staff as well as </w:t>
      </w:r>
      <w:r>
        <w:rPr>
          <w:rtl w:val="0"/>
          <w:lang w:val="en-US"/>
        </w:rPr>
        <w:t xml:space="preserve">to screen for </w:t>
      </w:r>
      <w:r>
        <w:rPr>
          <w:rtl w:val="0"/>
          <w:lang w:val="en-US"/>
        </w:rPr>
        <w:t>problems related to alcohol and drugs.</w:t>
      </w:r>
      <w:r>
        <w:rPr>
          <w:rtl w:val="0"/>
          <w:lang w:val="en-US"/>
        </w:rPr>
        <w:t xml:space="preserve"> T</w:t>
      </w:r>
      <w:r>
        <w:rPr>
          <w:rtl w:val="0"/>
          <w:lang w:val="en-US"/>
        </w:rPr>
        <w:t xml:space="preserve">he case study is related to the </w:t>
      </w:r>
      <w:r>
        <w:rPr>
          <w:rtl w:val="0"/>
          <w:lang w:val="en-US"/>
        </w:rPr>
        <w:t>research as it involves the</w:t>
      </w:r>
      <w:r>
        <w:rPr>
          <w:rtl w:val="0"/>
          <w:lang w:val="en-US"/>
        </w:rPr>
        <w:t xml:space="preserve"> employment protection law</w:t>
      </w:r>
      <w:r>
        <w:rPr>
          <w:rtl w:val="0"/>
          <w:lang w:val="en-US"/>
        </w:rPr>
        <w:t xml:space="preserve">, which </w:t>
      </w:r>
      <w:r>
        <w:rPr>
          <w:rtl w:val="0"/>
          <w:lang w:val="en-US"/>
        </w:rPr>
        <w:t>requires employers to perceive alcohol dependence among employees as a kind of illness, offering the employee an opportunity for dealing with the issue. Thus, screening for dependence on drugs and alcohol serves as an infringement of privacy laws (159).</w:t>
      </w:r>
    </w:p>
    <w:p>
      <w:pPr>
        <w:pStyle w:val="Текстовый блок"/>
        <w:spacing w:before="240" w:line="480" w:lineRule="auto"/>
        <w:ind w:left="720" w:hanging="720"/>
      </w:pPr>
      <w:r>
        <w:rPr>
          <w:rtl w:val="0"/>
          <w:lang w:val="en-US"/>
        </w:rPr>
        <w:t xml:space="preserve">Marques, Paulo, et al. "The Effect of Alcohol and Drug </w:t>
      </w:r>
      <w:r>
        <w:rPr>
          <w:rtl w:val="0"/>
          <w:lang w:val="en-US"/>
        </w:rPr>
        <w:t>T</w:t>
      </w:r>
      <w:r>
        <w:rPr>
          <w:rtl w:val="0"/>
          <w:lang w:val="en-US"/>
        </w:rPr>
        <w:t>esting at the Workplace on Individual</w:t>
      </w:r>
      <w:r>
        <w:rPr>
          <w:rtl w:val="0"/>
        </w:rPr>
        <w:t>’</w:t>
      </w:r>
      <w:r>
        <w:rPr>
          <w:rtl w:val="0"/>
          <w:lang w:val="en-US"/>
        </w:rPr>
        <w:t xml:space="preserve">s Occupational Accident Risk." </w:t>
      </w:r>
      <w:r>
        <w:rPr>
          <w:i w:val="1"/>
          <w:iCs w:val="1"/>
          <w:rtl w:val="0"/>
          <w:lang w:val="en-US"/>
        </w:rPr>
        <w:t>Safety Science</w:t>
      </w:r>
      <w:r>
        <w:rPr>
          <w:i w:val="1"/>
          <w:iCs w:val="1"/>
          <w:rtl w:val="0"/>
          <w:lang w:val="en-US"/>
        </w:rPr>
        <w:t>,</w:t>
      </w:r>
      <w:r>
        <w:rPr>
          <w:rtl w:val="0"/>
        </w:rPr>
        <w:t xml:space="preserve"> 68</w:t>
      </w:r>
      <w:r>
        <w:rPr>
          <w:rtl w:val="0"/>
          <w:lang w:val="en-US"/>
        </w:rPr>
        <w:t xml:space="preserve">, </w:t>
      </w:r>
      <w:r>
        <w:rPr>
          <w:rtl w:val="0"/>
        </w:rPr>
        <w:t>2014</w:t>
      </w:r>
      <w:r>
        <w:rPr>
          <w:rtl w:val="0"/>
          <w:lang w:val="en-US"/>
        </w:rPr>
        <w:t xml:space="preserve">, pp. </w:t>
      </w:r>
      <w:r>
        <w:rPr>
          <w:rtl w:val="0"/>
        </w:rPr>
        <w:t>108-120.</w:t>
      </w:r>
    </w:p>
    <w:p>
      <w:pPr>
        <w:pStyle w:val="Текстовый блок"/>
        <w:spacing w:before="240" w:line="480" w:lineRule="auto"/>
        <w:ind w:left="720" w:firstLine="0"/>
      </w:pPr>
      <w:r>
        <w:rPr>
          <w:rtl w:val="0"/>
          <w:lang w:val="en-US"/>
        </w:rPr>
        <w:t>T</w:t>
      </w:r>
      <w:r>
        <w:rPr>
          <w:rtl w:val="0"/>
          <w:lang w:val="en-US"/>
        </w:rPr>
        <w:t xml:space="preserve">he article stipulates that </w:t>
      </w:r>
      <w:r>
        <w:rPr>
          <w:rtl w:val="0"/>
          <w:lang w:val="en-US"/>
        </w:rPr>
        <w:t xml:space="preserve">implementing </w:t>
      </w:r>
      <w:r>
        <w:rPr>
          <w:rtl w:val="0"/>
          <w:lang w:val="en-US"/>
        </w:rPr>
        <w:t xml:space="preserve">A&amp;D (Alcohol and Drug) testing programs within the workplace randomly </w:t>
      </w:r>
      <w:r>
        <w:rPr>
          <w:rtl w:val="0"/>
          <w:lang w:val="en-US"/>
        </w:rPr>
        <w:t>is</w:t>
      </w:r>
      <w:r>
        <w:rPr>
          <w:rtl w:val="0"/>
          <w:lang w:val="en-US"/>
        </w:rPr>
        <w:t xml:space="preserve"> considered as having positive influences in safety in line with minimizing the accidental risks among employees. </w:t>
      </w:r>
      <w:r>
        <w:rPr>
          <w:rtl w:val="0"/>
          <w:lang w:val="en-US"/>
        </w:rPr>
        <w:t>Meanwhile</w:t>
      </w:r>
      <w:r>
        <w:rPr>
          <w:rtl w:val="0"/>
          <w:lang w:val="en-US"/>
        </w:rPr>
        <w:t xml:space="preserve">, only limited scientific evidence supports this kind of assumption. Overall, the A&amp;D programs </w:t>
      </w:r>
      <w:r>
        <w:rPr>
          <w:rtl w:val="0"/>
          <w:lang w:val="en-US"/>
        </w:rPr>
        <w:t>conducted</w:t>
      </w:r>
      <w:r>
        <w:rPr>
          <w:rtl w:val="0"/>
          <w:lang w:val="it-IT"/>
        </w:rPr>
        <w:t xml:space="preserve"> randomly</w:t>
      </w:r>
      <w:r>
        <w:rPr>
          <w:rtl w:val="0"/>
          <w:lang w:val="en-US"/>
        </w:rPr>
        <w:t xml:space="preserve"> </w:t>
      </w:r>
      <w:r>
        <w:rPr>
          <w:rtl w:val="0"/>
          <w:lang w:val="en-US"/>
        </w:rPr>
        <w:t xml:space="preserve">are considered as having statistically significant influences on prevention </w:t>
      </w:r>
      <w:r>
        <w:rPr>
          <w:rtl w:val="0"/>
          <w:lang w:val="en-US"/>
        </w:rPr>
        <w:t xml:space="preserve">of health risks </w:t>
      </w:r>
      <w:r>
        <w:rPr>
          <w:rtl w:val="0"/>
          <w:lang w:val="en-US"/>
        </w:rPr>
        <w:t>among professions</w:t>
      </w:r>
      <w:r>
        <w:rPr>
          <w:rtl w:val="0"/>
          <w:lang w:val="en-US"/>
        </w:rPr>
        <w:t xml:space="preserve">; notably, </w:t>
      </w:r>
      <w:r>
        <w:rPr>
          <w:rtl w:val="0"/>
          <w:lang w:val="en-US"/>
        </w:rPr>
        <w:t xml:space="preserve">the stronger influence is felt in white-collar jobs. </w:t>
      </w:r>
      <w:r>
        <w:rPr>
          <w:rtl w:val="0"/>
          <w:lang w:val="en-US"/>
        </w:rPr>
        <w:t>T</w:t>
      </w:r>
      <w:r>
        <w:rPr>
          <w:rtl w:val="0"/>
          <w:lang w:val="en-US"/>
        </w:rPr>
        <w:t xml:space="preserve">he article is relevant to the </w:t>
      </w:r>
      <w:r>
        <w:rPr>
          <w:rtl w:val="0"/>
          <w:lang w:val="en-US"/>
        </w:rPr>
        <w:t xml:space="preserve">research question </w:t>
      </w:r>
      <w:r>
        <w:rPr>
          <w:rtl w:val="0"/>
          <w:lang w:val="en-US"/>
        </w:rPr>
        <w:t>because the limited scientific support of drug tests reveals they are not accorded significant emphasis in the workplace, while the major reason might be the concern that employees have for their privacy.</w:t>
      </w:r>
    </w:p>
    <w:p>
      <w:pPr>
        <w:pStyle w:val="Текстовый блок"/>
        <w:spacing w:before="240" w:line="480" w:lineRule="auto"/>
        <w:ind w:left="720" w:hanging="720"/>
      </w:pPr>
      <w:r>
        <w:rPr>
          <w:rtl w:val="0"/>
          <w:lang w:val="it-IT"/>
        </w:rPr>
        <w:t xml:space="preserve">Matteucci, Richard. "Drug Testing </w:t>
      </w:r>
      <w:r>
        <w:rPr>
          <w:rtl w:val="0"/>
          <w:lang w:val="en-US"/>
        </w:rPr>
        <w:t>I</w:t>
      </w:r>
      <w:r>
        <w:rPr>
          <w:rtl w:val="0"/>
        </w:rPr>
        <w:t xml:space="preserve">s </w:t>
      </w:r>
      <w:r>
        <w:rPr>
          <w:rtl w:val="0"/>
          <w:lang w:val="en-US"/>
        </w:rPr>
        <w:t>N</w:t>
      </w:r>
      <w:r>
        <w:rPr>
          <w:rtl w:val="0"/>
          <w:lang w:val="en-US"/>
        </w:rPr>
        <w:t xml:space="preserve">ot a Violation of Your Privacy." </w:t>
      </w:r>
      <w:r>
        <w:rPr>
          <w:i w:val="1"/>
          <w:iCs w:val="1"/>
          <w:rtl w:val="0"/>
        </w:rPr>
        <w:t>USA Mobile Drug Testing</w:t>
      </w:r>
      <w:r>
        <w:rPr>
          <w:i w:val="1"/>
          <w:iCs w:val="1"/>
          <w:rtl w:val="0"/>
          <w:lang w:val="en-US"/>
        </w:rPr>
        <w:t xml:space="preserve">, </w:t>
      </w:r>
      <w:r>
        <w:rPr>
          <w:rtl w:val="0"/>
          <w:lang w:val="en-US"/>
        </w:rPr>
        <w:t>2015</w:t>
      </w:r>
      <w:r>
        <w:rPr>
          <w:i w:val="1"/>
          <w:iCs w:val="1"/>
          <w:rtl w:val="0"/>
          <w:lang w:val="en-US"/>
        </w:rPr>
        <w:t xml:space="preserve">, </w:t>
      </w:r>
      <w:r>
        <w:rPr>
          <w:rtl w:val="0"/>
          <w:lang w:val="en-US"/>
        </w:rPr>
        <w:t>Accessed on</w:t>
      </w:r>
      <w:r>
        <w:rPr>
          <w:i w:val="1"/>
          <w:iCs w:val="1"/>
          <w:rtl w:val="0"/>
          <w:lang w:val="en-US"/>
        </w:rPr>
        <w:t xml:space="preserve"> </w:t>
      </w:r>
      <w:r>
        <w:rPr>
          <w:rtl w:val="0"/>
          <w:lang w:val="en-US"/>
        </w:rPr>
        <w:t>usamdt.com/denver-south-colorado/drug-free-workplace/drug-testing-not-violation-privacy/.</w:t>
      </w:r>
    </w:p>
    <w:p>
      <w:pPr>
        <w:pStyle w:val="Текстовый блок"/>
        <w:spacing w:before="240" w:line="480" w:lineRule="auto"/>
        <w:ind w:left="720" w:firstLine="0"/>
      </w:pPr>
      <w:r>
        <w:rPr>
          <w:rtl w:val="0"/>
          <w:lang w:val="en-US"/>
        </w:rPr>
        <w:t xml:space="preserve">The article </w:t>
      </w:r>
      <w:r>
        <w:rPr>
          <w:rtl w:val="0"/>
          <w:lang w:val="en-US"/>
        </w:rPr>
        <w:t>states</w:t>
      </w:r>
      <w:r>
        <w:rPr>
          <w:rtl w:val="0"/>
          <w:lang w:val="en-US"/>
        </w:rPr>
        <w:t xml:space="preserve"> that workplace testing serves as a healthy practice</w:t>
      </w:r>
      <w:r>
        <w:rPr>
          <w:rtl w:val="0"/>
          <w:lang w:val="en-US"/>
        </w:rPr>
        <w:t xml:space="preserve"> </w:t>
      </w:r>
      <w:r>
        <w:rPr>
          <w:rtl w:val="0"/>
          <w:lang w:val="en-US"/>
        </w:rPr>
        <w:t xml:space="preserve">and </w:t>
      </w:r>
      <w:r>
        <w:rPr>
          <w:rtl w:val="0"/>
          <w:lang w:val="en-US"/>
        </w:rPr>
        <w:t xml:space="preserve">its </w:t>
      </w:r>
      <w:r>
        <w:rPr>
          <w:rtl w:val="0"/>
          <w:lang w:val="en-US"/>
        </w:rPr>
        <w:t xml:space="preserve">benefits have been witnessed. Testing does not just revolve around key industries such as mass </w:t>
      </w:r>
      <w:r>
        <w:rPr>
          <w:rtl w:val="0"/>
          <w:lang w:val="en-US"/>
        </w:rPr>
        <w:t>transportation</w:t>
      </w:r>
      <w:r>
        <w:rPr>
          <w:rtl w:val="0"/>
          <w:lang w:val="en-US"/>
        </w:rPr>
        <w:t xml:space="preserve"> or aviation industries</w:t>
      </w:r>
      <w:r>
        <w:rPr>
          <w:rtl w:val="0"/>
          <w:lang w:val="en-US"/>
        </w:rPr>
        <w:t>; o</w:t>
      </w:r>
      <w:r>
        <w:rPr>
          <w:rtl w:val="0"/>
          <w:lang w:val="en-US"/>
        </w:rPr>
        <w:t xml:space="preserve">ther </w:t>
      </w:r>
      <w:r>
        <w:rPr>
          <w:rtl w:val="0"/>
          <w:lang w:val="en-US"/>
        </w:rPr>
        <w:t>spheres</w:t>
      </w:r>
      <w:r>
        <w:rPr>
          <w:rtl w:val="0"/>
          <w:lang w:val="en-US"/>
        </w:rPr>
        <w:t xml:space="preserve"> also need to adopt testing. However, certain organizations do not seem bothered by the issue of testing considering it as not strictly necessary. The relevance of the article to the </w:t>
      </w:r>
      <w:r>
        <w:rPr>
          <w:rtl w:val="0"/>
          <w:lang w:val="en-US"/>
        </w:rPr>
        <w:t>study</w:t>
      </w:r>
      <w:r>
        <w:rPr>
          <w:rtl w:val="0"/>
          <w:lang w:val="en-US"/>
        </w:rPr>
        <w:t xml:space="preserve"> becomes apparent when certain companies perceive testing as not strictly necessary mostly because of the privacy issues that some of their employees have.</w:t>
      </w:r>
    </w:p>
    <w:p>
      <w:pPr>
        <w:pStyle w:val="Текстовый блок"/>
        <w:spacing w:before="240" w:line="480" w:lineRule="auto"/>
        <w:ind w:left="720" w:hanging="720"/>
      </w:pPr>
      <w:r>
        <w:rPr>
          <w:rtl w:val="0"/>
          <w:lang w:val="en-US"/>
        </w:rPr>
        <w:t xml:space="preserve">Phillips, Jennan, et al. "Marijuana in the </w:t>
      </w:r>
      <w:r>
        <w:rPr>
          <w:rtl w:val="0"/>
          <w:lang w:val="en-US"/>
        </w:rPr>
        <w:t>W</w:t>
      </w:r>
      <w:r>
        <w:rPr>
          <w:rtl w:val="0"/>
          <w:lang w:val="en-US"/>
        </w:rPr>
        <w:t xml:space="preserve">orkplace: Guidance for </w:t>
      </w:r>
      <w:r>
        <w:rPr>
          <w:rtl w:val="0"/>
          <w:lang w:val="en-US"/>
        </w:rPr>
        <w:t>O</w:t>
      </w:r>
      <w:r>
        <w:rPr>
          <w:rtl w:val="0"/>
          <w:lang w:val="fr-FR"/>
        </w:rPr>
        <w:t xml:space="preserve">ccupational </w:t>
      </w:r>
      <w:r>
        <w:rPr>
          <w:rtl w:val="0"/>
          <w:lang w:val="en-US"/>
        </w:rPr>
        <w:t>H</w:t>
      </w:r>
      <w:r>
        <w:rPr>
          <w:rtl w:val="0"/>
          <w:lang w:val="en-US"/>
        </w:rPr>
        <w:t xml:space="preserve">ealth </w:t>
      </w:r>
      <w:r>
        <w:rPr>
          <w:rtl w:val="0"/>
          <w:lang w:val="en-US"/>
        </w:rPr>
        <w:t>P</w:t>
      </w:r>
      <w:r>
        <w:rPr>
          <w:rtl w:val="0"/>
          <w:lang w:val="en-US"/>
        </w:rPr>
        <w:t xml:space="preserve">rofessionals and </w:t>
      </w:r>
      <w:r>
        <w:rPr>
          <w:rtl w:val="0"/>
          <w:lang w:val="en-US"/>
        </w:rPr>
        <w:t>E</w:t>
      </w:r>
      <w:r>
        <w:rPr>
          <w:rtl w:val="0"/>
          <w:lang w:val="en-US"/>
        </w:rPr>
        <w:t xml:space="preserve">mployers: Joint </w:t>
      </w:r>
      <w:r>
        <w:rPr>
          <w:rtl w:val="0"/>
          <w:lang w:val="en-US"/>
        </w:rPr>
        <w:t>G</w:t>
      </w:r>
      <w:r>
        <w:rPr>
          <w:rtl w:val="0"/>
          <w:lang w:val="fr-FR"/>
        </w:rPr>
        <w:t xml:space="preserve">uidance </w:t>
      </w:r>
      <w:r>
        <w:rPr>
          <w:rtl w:val="0"/>
          <w:lang w:val="en-US"/>
        </w:rPr>
        <w:t>S</w:t>
      </w:r>
      <w:r>
        <w:rPr>
          <w:rtl w:val="0"/>
          <w:lang w:val="en-US"/>
        </w:rPr>
        <w:t xml:space="preserve">tatement of the American Association of Occupational Health Nurses and the American College of Occupational and Environmental Medicine." </w:t>
      </w:r>
      <w:r>
        <w:rPr>
          <w:i w:val="1"/>
          <w:iCs w:val="1"/>
          <w:rtl w:val="0"/>
          <w:lang w:val="en-US"/>
        </w:rPr>
        <w:t>Workplace Health &amp; Safety</w:t>
      </w:r>
      <w:r>
        <w:rPr>
          <w:i w:val="1"/>
          <w:iCs w:val="1"/>
          <w:rtl w:val="0"/>
          <w:lang w:val="en-US"/>
        </w:rPr>
        <w:t xml:space="preserve">, </w:t>
      </w:r>
      <w:r>
        <w:rPr>
          <w:rtl w:val="0"/>
          <w:lang w:val="en-US"/>
        </w:rPr>
        <w:t>vol.</w:t>
      </w:r>
      <w:r>
        <w:rPr>
          <w:rtl w:val="0"/>
        </w:rPr>
        <w:t xml:space="preserve"> 63</w:t>
      </w:r>
      <w:r>
        <w:rPr>
          <w:rtl w:val="0"/>
          <w:lang w:val="en-US"/>
        </w:rPr>
        <w:t xml:space="preserve">, no. </w:t>
      </w:r>
      <w:r>
        <w:rPr>
          <w:rtl w:val="0"/>
        </w:rPr>
        <w:t>4</w:t>
      </w:r>
      <w:r>
        <w:rPr>
          <w:rtl w:val="0"/>
          <w:lang w:val="en-US"/>
        </w:rPr>
        <w:t xml:space="preserve">, </w:t>
      </w:r>
      <w:r>
        <w:rPr>
          <w:rtl w:val="0"/>
        </w:rPr>
        <w:t>2015</w:t>
      </w:r>
      <w:r>
        <w:rPr>
          <w:rtl w:val="0"/>
          <w:lang w:val="en-US"/>
        </w:rPr>
        <w:t>, pp.</w:t>
      </w:r>
      <w:r>
        <w:rPr>
          <w:rtl w:val="0"/>
        </w:rPr>
        <w:t>139-164.</w:t>
      </w:r>
    </w:p>
    <w:p>
      <w:pPr>
        <w:pStyle w:val="Текстовый блок"/>
        <w:spacing w:before="240" w:line="480" w:lineRule="auto"/>
        <w:ind w:left="720" w:hanging="720"/>
      </w:pPr>
      <w:r>
        <w:tab/>
      </w:r>
      <w:r>
        <w:rPr>
          <w:rtl w:val="0"/>
          <w:lang w:val="en-US"/>
        </w:rPr>
        <w:t>According to the article, employers face challenging situations when trying to incorporate state laws permitting the utilization of marijuana to serve medical purposes</w:t>
      </w:r>
      <w:r>
        <w:rPr>
          <w:rtl w:val="0"/>
          <w:lang w:val="en-US"/>
        </w:rPr>
        <w:t xml:space="preserve">. </w:t>
      </w:r>
      <w:r>
        <w:rPr>
          <w:rtl w:val="0"/>
          <w:lang w:val="en-US"/>
        </w:rPr>
        <w:t xml:space="preserve">In ensuring safety in the workplace together with compliance with federal and state legislation, employees are required to review state laws regarding discrimination against users of marijuana and make sure to introduce policies that match with the </w:t>
      </w:r>
      <w:r>
        <w:rPr>
          <w:rtl w:val="0"/>
          <w:lang w:val="en-US"/>
        </w:rPr>
        <w:t>anti-discrimination</w:t>
      </w:r>
      <w:r>
        <w:rPr>
          <w:rtl w:val="0"/>
          <w:lang w:val="en-US"/>
        </w:rPr>
        <w:t xml:space="preserve"> statutes that states follow. This article is relevant to the </w:t>
      </w:r>
      <w:r>
        <w:rPr>
          <w:rtl w:val="0"/>
          <w:lang w:val="en-US"/>
        </w:rPr>
        <w:t>study</w:t>
      </w:r>
      <w:r>
        <w:rPr>
          <w:rtl w:val="0"/>
          <w:lang w:val="en-US"/>
        </w:rPr>
        <w:t xml:space="preserve"> because of the way in which </w:t>
      </w:r>
      <w:r>
        <w:rPr>
          <w:rtl w:val="0"/>
          <w:lang w:val="en-US"/>
        </w:rPr>
        <w:t xml:space="preserve">the </w:t>
      </w:r>
      <w:r>
        <w:rPr>
          <w:rtl w:val="0"/>
          <w:lang w:val="en-US"/>
        </w:rPr>
        <w:t>use of certain drugs lead</w:t>
      </w:r>
      <w:r>
        <w:rPr>
          <w:rtl w:val="0"/>
          <w:lang w:val="en-US"/>
        </w:rPr>
        <w:t>s</w:t>
      </w:r>
      <w:r>
        <w:rPr>
          <w:rtl w:val="0"/>
          <w:lang w:val="en-US"/>
        </w:rPr>
        <w:t xml:space="preserve"> to cases of discrimination, hence </w:t>
      </w:r>
      <w:r>
        <w:rPr>
          <w:rtl w:val="0"/>
          <w:lang w:val="en-US"/>
        </w:rPr>
        <w:t>i</w:t>
      </w:r>
      <w:r>
        <w:rPr>
          <w:rtl w:val="0"/>
          <w:lang w:val="it-IT"/>
        </w:rPr>
        <w:t>ndicati</w:t>
      </w:r>
      <w:r>
        <w:rPr>
          <w:rtl w:val="0"/>
          <w:lang w:val="en-US"/>
        </w:rPr>
        <w:t>ng the</w:t>
      </w:r>
      <w:r>
        <w:rPr>
          <w:rtl w:val="0"/>
          <w:lang w:val="it-IT"/>
        </w:rPr>
        <w:t xml:space="preserve"> violati</w:t>
      </w:r>
      <w:r>
        <w:rPr>
          <w:rtl w:val="0"/>
          <w:lang w:val="en-US"/>
        </w:rPr>
        <w:t>on of</w:t>
      </w:r>
      <w:r>
        <w:rPr>
          <w:rtl w:val="0"/>
          <w:lang w:val="en-US"/>
        </w:rPr>
        <w:t xml:space="preserve"> the </w:t>
      </w:r>
      <w:r>
        <w:rPr>
          <w:rtl w:val="0"/>
          <w:lang w:val="en-US"/>
        </w:rPr>
        <w:t xml:space="preserve">workforce </w:t>
      </w:r>
      <w:r>
        <w:rPr>
          <w:rtl w:val="0"/>
          <w:lang w:val="it-IT"/>
        </w:rPr>
        <w:t>privacy.</w:t>
      </w:r>
    </w:p>
    <w:p>
      <w:pPr>
        <w:pStyle w:val="Текстовый блок"/>
        <w:spacing w:before="240" w:line="480" w:lineRule="auto"/>
        <w:ind w:left="720" w:hanging="720"/>
      </w:pPr>
      <w:r>
        <w:rPr>
          <w:rtl w:val="0"/>
          <w:lang w:val="en-US"/>
        </w:rPr>
        <w:t xml:space="preserve">Pidd, Ken and Ann M Roche. "How Effective is Drug Testing as a Workplace Safety Strategy? A Systematic Review of the Evidence." </w:t>
      </w:r>
      <w:r>
        <w:rPr>
          <w:i w:val="1"/>
          <w:iCs w:val="1"/>
          <w:rtl w:val="0"/>
          <w:lang w:val="en-US"/>
        </w:rPr>
        <w:t>Accident Analysis &amp; Prevention</w:t>
      </w:r>
      <w:r>
        <w:rPr>
          <w:i w:val="1"/>
          <w:iCs w:val="1"/>
          <w:rtl w:val="0"/>
          <w:lang w:val="en-US"/>
        </w:rPr>
        <w:t>,</w:t>
      </w:r>
      <w:r>
        <w:rPr>
          <w:i w:val="1"/>
          <w:iCs w:val="1"/>
          <w:rtl w:val="0"/>
        </w:rPr>
        <w:t xml:space="preserve"> </w:t>
      </w:r>
      <w:r>
        <w:rPr>
          <w:rtl w:val="0"/>
        </w:rPr>
        <w:t>71</w:t>
      </w:r>
      <w:r>
        <w:rPr>
          <w:rtl w:val="0"/>
          <w:lang w:val="en-US"/>
        </w:rPr>
        <w:t xml:space="preserve">, </w:t>
      </w:r>
      <w:r>
        <w:rPr>
          <w:rtl w:val="0"/>
        </w:rPr>
        <w:t>2014</w:t>
      </w:r>
      <w:r>
        <w:rPr>
          <w:rtl w:val="0"/>
          <w:lang w:val="en-US"/>
        </w:rPr>
        <w:t xml:space="preserve">, pp. </w:t>
      </w:r>
      <w:r>
        <w:rPr>
          <w:rtl w:val="0"/>
        </w:rPr>
        <w:t>154-165.</w:t>
      </w:r>
    </w:p>
    <w:p>
      <w:pPr>
        <w:pStyle w:val="Текстовый блок"/>
        <w:spacing w:before="240" w:line="480" w:lineRule="auto"/>
        <w:ind w:left="720" w:firstLine="0"/>
      </w:pPr>
      <w:r>
        <w:rPr>
          <w:rtl w:val="0"/>
          <w:lang w:val="en-US"/>
        </w:rPr>
        <w:t xml:space="preserve">The article stipulates that there is </w:t>
      </w:r>
      <w:r>
        <w:rPr>
          <w:rtl w:val="0"/>
          <w:lang w:val="en-US"/>
        </w:rPr>
        <w:t xml:space="preserve">a </w:t>
      </w:r>
      <w:r>
        <w:rPr>
          <w:rtl w:val="0"/>
          <w:lang w:val="en-US"/>
        </w:rPr>
        <w:t xml:space="preserve">growing prevalence of drug testing in the workplace whereas the review of prior evidence creates a need for comprehensive research regarding the efficiency attributed to </w:t>
      </w:r>
      <w:r>
        <w:rPr>
          <w:rtl w:val="0"/>
          <w:lang w:val="en-US"/>
        </w:rPr>
        <w:t>the issue</w:t>
      </w:r>
      <w:r>
        <w:rPr>
          <w:rtl w:val="0"/>
          <w:lang w:val="en-US"/>
        </w:rPr>
        <w:t xml:space="preserve">. From the article, drug testing is proving effective in terms of fostering workplace safety although additional evidence is required concerning drug testing </w:t>
      </w:r>
      <w:r>
        <w:rPr>
          <w:rtl w:val="0"/>
          <w:lang w:val="en-US"/>
        </w:rPr>
        <w:t>within the stuff</w:t>
      </w:r>
      <w:r>
        <w:rPr>
          <w:rtl w:val="0"/>
          <w:lang w:val="en-US"/>
        </w:rPr>
        <w:t xml:space="preserve"> to facilitate </w:t>
      </w:r>
      <w:r>
        <w:rPr>
          <w:rtl w:val="0"/>
          <w:lang w:val="en-US"/>
        </w:rPr>
        <w:t>the</w:t>
      </w:r>
      <w:r>
        <w:rPr>
          <w:rtl w:val="0"/>
        </w:rPr>
        <w:t xml:space="preserve"> </w:t>
      </w:r>
      <w:r>
        <w:rPr>
          <w:rtl w:val="0"/>
          <w:lang w:val="en-US"/>
        </w:rPr>
        <w:t>support of the practice</w:t>
      </w:r>
      <w:r>
        <w:rPr>
          <w:rtl w:val="0"/>
          <w:lang w:val="en-US"/>
        </w:rPr>
        <w:t xml:space="preserve">. The article is relevant to the </w:t>
      </w:r>
      <w:r>
        <w:rPr>
          <w:rtl w:val="0"/>
          <w:lang w:val="en-US"/>
        </w:rPr>
        <w:t>research</w:t>
      </w:r>
      <w:r>
        <w:rPr>
          <w:rtl w:val="0"/>
        </w:rPr>
        <w:t xml:space="preserve"> </w:t>
      </w:r>
      <w:r>
        <w:rPr>
          <w:rtl w:val="0"/>
          <w:lang w:val="en-US"/>
        </w:rPr>
        <w:t xml:space="preserve">question </w:t>
      </w:r>
      <w:r>
        <w:rPr>
          <w:rtl w:val="0"/>
          <w:lang w:val="en-US"/>
        </w:rPr>
        <w:t xml:space="preserve">because no sufficient proof exists concerning drug testing, thereby indicating that drug tests serve the purpose of violating the private lives of employees. </w:t>
      </w:r>
    </w:p>
    <w:p>
      <w:pPr>
        <w:pStyle w:val="Текстовый блок"/>
        <w:spacing w:before="240" w:line="480" w:lineRule="auto"/>
        <w:ind w:left="720" w:hanging="720"/>
      </w:pPr>
      <w:r>
        <w:rPr>
          <w:rtl w:val="0"/>
          <w:lang w:val="en-US"/>
        </w:rPr>
        <w:t xml:space="preserve">Potter, Beverly and Sebastian Orfali. </w:t>
      </w:r>
      <w:r>
        <w:rPr>
          <w:i w:val="1"/>
          <w:iCs w:val="1"/>
          <w:rtl w:val="0"/>
          <w:lang w:val="en-US"/>
        </w:rPr>
        <w:t>Pass the Test: A Guide for Employees</w:t>
      </w:r>
      <w:r>
        <w:rPr>
          <w:rtl w:val="0"/>
          <w:lang w:val="en-US"/>
        </w:rPr>
        <w:t>. Berkeley: Ronin Publishing, 2011.</w:t>
      </w:r>
    </w:p>
    <w:p>
      <w:pPr>
        <w:pStyle w:val="Текстовый блок"/>
        <w:spacing w:before="240" w:line="480" w:lineRule="auto"/>
        <w:ind w:left="720" w:firstLine="0"/>
      </w:pPr>
      <w:r>
        <w:rPr>
          <w:rtl w:val="0"/>
          <w:lang w:val="en-US"/>
        </w:rPr>
        <w:t>The book reveals that on a yearly basis, millions of individuals are subjected to drug testing whereas a considerable number of them are entirely innocent</w:t>
      </w:r>
      <w:r>
        <w:rPr>
          <w:rtl w:val="0"/>
          <w:lang w:val="en-US"/>
        </w:rPr>
        <w:t>,</w:t>
      </w:r>
      <w:r>
        <w:rPr>
          <w:rtl w:val="0"/>
          <w:lang w:val="en-US"/>
        </w:rPr>
        <w:t xml:space="preserve"> while they </w:t>
      </w:r>
      <w:r>
        <w:rPr>
          <w:rtl w:val="0"/>
          <w:lang w:val="en-US"/>
        </w:rPr>
        <w:t xml:space="preserve">are </w:t>
      </w:r>
      <w:r>
        <w:rPr>
          <w:rtl w:val="0"/>
          <w:lang w:val="en-US"/>
        </w:rPr>
        <w:t>usually test</w:t>
      </w:r>
      <w:r>
        <w:rPr>
          <w:rtl w:val="0"/>
          <w:lang w:val="en-US"/>
        </w:rPr>
        <w:t>ed</w:t>
      </w:r>
      <w:r>
        <w:rPr>
          <w:rtl w:val="0"/>
          <w:lang w:val="en-US"/>
        </w:rPr>
        <w:t xml:space="preserve"> as if they use drugs. The book </w:t>
      </w:r>
      <w:r>
        <w:rPr>
          <w:rtl w:val="0"/>
          <w:lang w:val="en-US"/>
        </w:rPr>
        <w:t>shows</w:t>
      </w:r>
      <w:r>
        <w:rPr>
          <w:rtl w:val="0"/>
          <w:lang w:val="en-US"/>
        </w:rPr>
        <w:t xml:space="preserve"> that even utilizing certain cough syrups or eating bagels of poppy seeds might lead individuals to test positive. The work reveals that it is possible for legal substances to result </w:t>
      </w:r>
      <w:r>
        <w:rPr>
          <w:rtl w:val="0"/>
          <w:lang w:val="en-US"/>
        </w:rPr>
        <w:t>in</w:t>
      </w:r>
      <w:r>
        <w:rPr>
          <w:rtl w:val="0"/>
        </w:rPr>
        <w:t xml:space="preserve"> false positives. </w:t>
      </w:r>
      <w:r>
        <w:rPr>
          <w:rtl w:val="0"/>
          <w:lang w:val="en-US"/>
        </w:rPr>
        <w:t>This issue proves that</w:t>
      </w:r>
      <w:r>
        <w:rPr>
          <w:rtl w:val="0"/>
          <w:lang w:val="en-US"/>
        </w:rPr>
        <w:t xml:space="preserve"> individuals are required to learn legal rights as employees. The article is relevant to the thesis because it offers the workforce an avenue for understanding their rights concerning drug tests to avoid being subjected to privacy violations. </w:t>
      </w:r>
    </w:p>
    <w:p>
      <w:pPr>
        <w:pStyle w:val="Текстовый блок"/>
        <w:spacing w:before="240" w:line="480" w:lineRule="auto"/>
        <w:ind w:left="720" w:hanging="720"/>
      </w:pPr>
      <w:r>
        <w:rPr>
          <w:rtl w:val="0"/>
          <w:lang w:val="de-DE"/>
        </w:rPr>
        <w:t xml:space="preserve">Verstraete, Alain and Alain G Verstraete. </w:t>
      </w:r>
      <w:r>
        <w:rPr>
          <w:i w:val="1"/>
          <w:iCs w:val="1"/>
          <w:rtl w:val="0"/>
          <w:lang w:val="en-US"/>
        </w:rPr>
        <w:t>Workplace Drug Testing</w:t>
      </w:r>
      <w:r>
        <w:rPr>
          <w:rtl w:val="0"/>
          <w:lang w:val="it-IT"/>
        </w:rPr>
        <w:t>. London: Pharmaceutical Press, 2011.</w:t>
      </w:r>
    </w:p>
    <w:p>
      <w:pPr>
        <w:pStyle w:val="Текстовый блок"/>
        <w:spacing w:before="240" w:line="480" w:lineRule="auto"/>
        <w:ind w:left="720" w:firstLine="0"/>
      </w:pPr>
      <w:r>
        <w:rPr>
          <w:rtl w:val="0"/>
          <w:lang w:val="en-US"/>
        </w:rPr>
        <w:t xml:space="preserve">The work offers a far-reaching explanation concerning the influences that drugs have on the performance of humans and a requirement for drug testing in the workplace. It </w:t>
      </w:r>
      <w:r>
        <w:rPr>
          <w:rtl w:val="0"/>
          <w:lang w:val="en-US"/>
        </w:rPr>
        <w:t>provides</w:t>
      </w:r>
      <w:r>
        <w:rPr>
          <w:rtl w:val="0"/>
          <w:lang w:val="en-US"/>
        </w:rPr>
        <w:t xml:space="preserve"> vital information concerning the legal and regulatory frameworks adopted in diverse parts of the world, ways of instituting policies</w:t>
      </w:r>
      <w:r>
        <w:rPr>
          <w:rtl w:val="0"/>
          <w:lang w:val="en-US"/>
        </w:rPr>
        <w:t>,</w:t>
      </w:r>
      <w:r>
        <w:rPr>
          <w:rtl w:val="0"/>
          <w:lang w:val="en-US"/>
        </w:rPr>
        <w:t xml:space="preserve"> and coverage of </w:t>
      </w:r>
      <w:r>
        <w:rPr>
          <w:rtl w:val="0"/>
          <w:lang w:val="en-US"/>
        </w:rPr>
        <w:t>different</w:t>
      </w:r>
      <w:r>
        <w:rPr>
          <w:rtl w:val="0"/>
          <w:lang w:val="en-US"/>
        </w:rPr>
        <w:t xml:space="preserve"> forms when it comes to drug testing as well as how to interpret the results </w:t>
      </w:r>
      <w:r>
        <w:rPr>
          <w:rtl w:val="0"/>
          <w:lang w:val="en-US"/>
        </w:rPr>
        <w:t>effectively</w:t>
      </w:r>
      <w:r>
        <w:rPr>
          <w:rtl w:val="0"/>
          <w:lang w:val="en-US"/>
        </w:rPr>
        <w:t xml:space="preserve">. It gives insights concerning the relevance of drug testing in the workplace and impact on privacy. The relevance of the article emerges when it requires employees </w:t>
      </w:r>
      <w:r>
        <w:rPr>
          <w:rtl w:val="0"/>
          <w:lang w:val="en-US"/>
        </w:rPr>
        <w:t xml:space="preserve">to </w:t>
      </w:r>
      <w:r>
        <w:rPr>
          <w:rtl w:val="0"/>
          <w:lang w:val="en-US"/>
        </w:rPr>
        <w:t xml:space="preserve">have the ability </w:t>
      </w:r>
      <w:r>
        <w:rPr>
          <w:rtl w:val="0"/>
          <w:lang w:val="en-US"/>
        </w:rPr>
        <w:t>to</w:t>
      </w:r>
      <w:r>
        <w:rPr>
          <w:rtl w:val="0"/>
          <w:lang w:val="en-US"/>
        </w:rPr>
        <w:t xml:space="preserve"> interpret results to prevent their privacy lives from being </w:t>
      </w:r>
      <w:r>
        <w:rPr>
          <w:rtl w:val="0"/>
          <w:lang w:val="en-US"/>
        </w:rPr>
        <w:t>affected</w:t>
      </w:r>
      <w:r>
        <w:rPr>
          <w:rtl w:val="0"/>
        </w:rPr>
        <w:t>.</w:t>
      </w:r>
    </w:p>
    <w:p>
      <w:pPr>
        <w:pStyle w:val="Текстовый блок"/>
        <w:spacing w:line="480" w:lineRule="auto"/>
        <w:ind w:left="720" w:hanging="720"/>
      </w:pPr>
    </w:p>
    <w:p>
      <w:pPr>
        <w:pStyle w:val="Текстовый блок"/>
        <w:spacing w:before="240" w:line="480" w:lineRule="auto"/>
        <w:ind w:left="720" w:firstLine="0"/>
      </w:pPr>
    </w:p>
    <w:p>
      <w:pPr>
        <w:pStyle w:val="Текстовый блок"/>
        <w:spacing w:before="240" w:line="480" w:lineRule="auto"/>
        <w:jc w:val="center"/>
      </w:pPr>
      <w:r>
        <w:rPr>
          <w:b w:val="1"/>
          <w:bCs w:val="1"/>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00"/>
        <w:tab w:val="clear" w:pos="9026"/>
      </w:tabs>
      <w:jc w:val="right"/>
    </w:pPr>
    <w:r>
      <w:rPr>
        <w:rtl w:val="0"/>
        <w:lang w:val="en-US"/>
      </w:rPr>
      <w:t xml:space="preserve">Last Name </w:t>
    </w:r>
    <w:r>
      <w:rPr/>
      <w:fldChar w:fldCharType="begin" w:fldLock="0"/>
    </w:r>
    <w:r>
      <w:instrText xml:space="preserve"> PAGE </w:instrText>
    </w:r>
    <w:r>
      <w:rPr/>
      <w:fldChar w:fldCharType="separate" w:fldLock="0"/>
    </w:r>
    <w:r>
      <w:t>3</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