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Student</w:t>
      </w:r>
      <w:r>
        <w:rPr>
          <w:rFonts w:ascii="Times New Roman" w:hAnsi="Times New Roman" w:hint="default"/>
          <w:sz w:val="24"/>
          <w:szCs w:val="24"/>
          <w:rtl w:val="0"/>
          <w:lang w:val="en-US"/>
        </w:rPr>
        <w:t>’</w:t>
      </w:r>
      <w:r>
        <w:rPr>
          <w:rFonts w:ascii="Times New Roman" w:hAnsi="Times New Roman"/>
          <w:sz w:val="24"/>
          <w:szCs w:val="24"/>
          <w:rtl w:val="0"/>
          <w:lang w:val="en-US"/>
        </w:rPr>
        <w:t>s Name</w:t>
      </w:r>
    </w:p>
    <w:p>
      <w:pPr>
        <w:pStyle w:val="Normal.0"/>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Instructor</w:t>
      </w:r>
      <w:r>
        <w:rPr>
          <w:rFonts w:ascii="Times New Roman" w:hAnsi="Times New Roman" w:hint="default"/>
          <w:sz w:val="24"/>
          <w:szCs w:val="24"/>
          <w:rtl w:val="0"/>
          <w:lang w:val="en-US"/>
        </w:rPr>
        <w:t>’</w:t>
      </w:r>
      <w:r>
        <w:rPr>
          <w:rFonts w:ascii="Times New Roman" w:hAnsi="Times New Roman"/>
          <w:sz w:val="24"/>
          <w:szCs w:val="24"/>
          <w:rtl w:val="0"/>
          <w:lang w:val="en-US"/>
        </w:rPr>
        <w:t>s Name</w:t>
      </w:r>
    </w:p>
    <w:p>
      <w:pPr>
        <w:pStyle w:val="Normal.0"/>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Course</w:t>
      </w:r>
    </w:p>
    <w:p>
      <w:pPr>
        <w:pStyle w:val="Normal.0"/>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Date</w:t>
      </w:r>
      <w:r>
        <w:rPr>
          <w:rFonts w:ascii="Times New Roman" w:hAnsi="Times New Roman"/>
          <w:sz w:val="24"/>
          <w:szCs w:val="24"/>
          <w:rtl w:val="0"/>
          <w:lang w:val="en-US"/>
        </w:rPr>
        <w:t xml:space="preserve"> </w:t>
      </w:r>
    </w:p>
    <w:p>
      <w:pPr>
        <w:pStyle w:val="Normal.0"/>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 xml:space="preserve">Todd Anderson </w:t>
      </w:r>
      <w:r>
        <w:rPr>
          <w:rFonts w:ascii="Times New Roman" w:hAnsi="Times New Roman"/>
          <w:sz w:val="24"/>
          <w:szCs w:val="24"/>
          <w:rtl w:val="0"/>
          <w:lang w:val="en-US"/>
        </w:rPr>
        <w:t>C</w:t>
      </w:r>
      <w:r>
        <w:rPr>
          <w:rFonts w:ascii="Times New Roman" w:hAnsi="Times New Roman"/>
          <w:sz w:val="24"/>
          <w:szCs w:val="24"/>
          <w:rtl w:val="0"/>
          <w:lang w:val="en-US"/>
        </w:rPr>
        <w:t xml:space="preserve">haracter </w:t>
      </w:r>
      <w:r>
        <w:rPr>
          <w:rFonts w:ascii="Times New Roman" w:hAnsi="Times New Roman"/>
          <w:sz w:val="24"/>
          <w:szCs w:val="24"/>
          <w:rtl w:val="0"/>
          <w:lang w:val="en-US"/>
        </w:rPr>
        <w:t>D</w:t>
      </w:r>
      <w:r>
        <w:rPr>
          <w:rFonts w:ascii="Times New Roman" w:hAnsi="Times New Roman"/>
          <w:sz w:val="24"/>
          <w:szCs w:val="24"/>
          <w:rtl w:val="0"/>
          <w:lang w:val="en-US"/>
        </w:rPr>
        <w:t>evelopment</w:t>
      </w:r>
    </w:p>
    <w:p>
      <w:pPr>
        <w:pStyle w:val="Normal.0"/>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Society always demands conformity from its members. Everyone is required to uphold tradition</w:t>
      </w:r>
      <w:r>
        <w:rPr>
          <w:rFonts w:ascii="Times New Roman" w:hAnsi="Times New Roman"/>
          <w:sz w:val="24"/>
          <w:szCs w:val="24"/>
          <w:rtl w:val="0"/>
          <w:lang w:val="en-US"/>
        </w:rPr>
        <w:t>s</w:t>
      </w:r>
      <w:r>
        <w:rPr>
          <w:rFonts w:ascii="Times New Roman" w:hAnsi="Times New Roman"/>
          <w:sz w:val="24"/>
          <w:szCs w:val="24"/>
          <w:rtl w:val="0"/>
          <w:lang w:val="en-US"/>
        </w:rPr>
        <w:t xml:space="preserve"> and any form of deviation frowned upon. Essentially, society ensures that there is no room for the individual to thrive. Any person who seeks to be different and all those that defy society endure pain, isolation</w:t>
      </w:r>
      <w:r>
        <w:rPr>
          <w:rFonts w:ascii="Times New Roman" w:hAnsi="Times New Roman"/>
          <w:sz w:val="24"/>
          <w:szCs w:val="24"/>
          <w:rtl w:val="0"/>
          <w:lang w:val="en-US"/>
        </w:rPr>
        <w:t>,</w:t>
      </w:r>
      <w:r>
        <w:rPr>
          <w:rFonts w:ascii="Times New Roman" w:hAnsi="Times New Roman"/>
          <w:sz w:val="24"/>
          <w:szCs w:val="24"/>
          <w:rtl w:val="0"/>
          <w:lang w:val="en-US"/>
        </w:rPr>
        <w:t xml:space="preserve"> and loneliness. This is the story of Todd Anderson, a character in the film </w:t>
      </w:r>
      <w:r>
        <w:rPr>
          <w:rFonts w:ascii="Times New Roman" w:hAnsi="Times New Roman"/>
          <w:i w:val="1"/>
          <w:iCs w:val="1"/>
          <w:sz w:val="24"/>
          <w:szCs w:val="24"/>
          <w:rtl w:val="0"/>
          <w:lang w:val="en-US"/>
        </w:rPr>
        <w:t xml:space="preserve">Dead Poets Society. </w:t>
      </w:r>
      <w:r>
        <w:rPr>
          <w:rFonts w:ascii="Times New Roman" w:hAnsi="Times New Roman"/>
          <w:sz w:val="24"/>
          <w:szCs w:val="24"/>
          <w:rtl w:val="0"/>
          <w:lang w:val="en-US"/>
        </w:rPr>
        <w:t>Todd is sent to an all-male school where he is expected to match that of his older brother who was celebrated while at the school. Todd represents the many individuals who have been denied a voice in determining the direction of their lives. He manages to emerge from the shadow of his brother</w:t>
      </w:r>
      <w:r>
        <w:rPr>
          <w:rFonts w:ascii="Times New Roman" w:hAnsi="Times New Roman"/>
          <w:sz w:val="24"/>
          <w:szCs w:val="24"/>
          <w:rtl w:val="0"/>
          <w:lang w:val="en-US"/>
        </w:rPr>
        <w:t>,</w:t>
      </w:r>
      <w:r>
        <w:rPr>
          <w:rFonts w:ascii="Times New Roman" w:hAnsi="Times New Roman"/>
          <w:sz w:val="24"/>
          <w:szCs w:val="24"/>
          <w:rtl w:val="0"/>
          <w:lang w:val="en-US"/>
        </w:rPr>
        <w:t xml:space="preserve"> and create</w:t>
      </w:r>
      <w:r>
        <w:rPr>
          <w:rFonts w:ascii="Times New Roman" w:hAnsi="Times New Roman"/>
          <w:sz w:val="24"/>
          <w:szCs w:val="24"/>
          <w:rtl w:val="0"/>
          <w:lang w:val="en-US"/>
        </w:rPr>
        <w:t>s</w:t>
      </w:r>
      <w:r>
        <w:rPr>
          <w:rFonts w:ascii="Times New Roman" w:hAnsi="Times New Roman"/>
          <w:sz w:val="24"/>
          <w:szCs w:val="24"/>
          <w:rtl w:val="0"/>
          <w:lang w:val="en-US"/>
        </w:rPr>
        <w:t xml:space="preserve"> his own path</w:t>
      </w:r>
      <w:r>
        <w:rPr>
          <w:rFonts w:ascii="Times New Roman" w:hAnsi="Times New Roman"/>
          <w:sz w:val="24"/>
          <w:szCs w:val="24"/>
          <w:rtl w:val="0"/>
          <w:lang w:val="en-US"/>
        </w:rPr>
        <w:t xml:space="preserve"> owing</w:t>
      </w:r>
      <w:r>
        <w:rPr>
          <w:rFonts w:ascii="Times New Roman" w:hAnsi="Times New Roman"/>
          <w:sz w:val="24"/>
          <w:szCs w:val="24"/>
          <w:rtl w:val="0"/>
          <w:lang w:val="en-US"/>
        </w:rPr>
        <w:t xml:space="preserve"> to the guidance of his English teacher. In the discussion below, an examination of the evolution that Todd undergoes throughout the film is offered. The discussion also includes key moments from the film that involve Todd</w:t>
      </w:r>
      <w:r>
        <w:rPr>
          <w:rFonts w:ascii="Times New Roman" w:hAnsi="Times New Roman" w:hint="default"/>
          <w:sz w:val="24"/>
          <w:szCs w:val="24"/>
          <w:rtl w:val="0"/>
          <w:lang w:val="en-US"/>
        </w:rPr>
        <w:t>’</w:t>
      </w:r>
      <w:r>
        <w:rPr>
          <w:rFonts w:ascii="Times New Roman" w:hAnsi="Times New Roman"/>
          <w:sz w:val="24"/>
          <w:szCs w:val="24"/>
          <w:rtl w:val="0"/>
          <w:lang w:val="en-US"/>
        </w:rPr>
        <w:t>s character</w:t>
      </w:r>
      <w:r>
        <w:rPr>
          <w:rFonts w:ascii="Times New Roman" w:hAnsi="Times New Roman"/>
          <w:sz w:val="24"/>
          <w:szCs w:val="24"/>
          <w:rtl w:val="0"/>
          <w:lang w:val="en-US"/>
        </w:rPr>
        <w:t xml:space="preserve">. </w:t>
      </w:r>
    </w:p>
    <w:p>
      <w:pPr>
        <w:pStyle w:val="Normal.0"/>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Shy and timid are </w:t>
      </w:r>
      <w:r>
        <w:rPr>
          <w:rFonts w:ascii="Times New Roman" w:hAnsi="Times New Roman"/>
          <w:sz w:val="24"/>
          <w:szCs w:val="24"/>
          <w:rtl w:val="0"/>
          <w:lang w:val="en-US"/>
        </w:rPr>
        <w:t xml:space="preserve">the </w:t>
      </w:r>
      <w:r>
        <w:rPr>
          <w:rFonts w:ascii="Times New Roman" w:hAnsi="Times New Roman"/>
          <w:sz w:val="24"/>
          <w:szCs w:val="24"/>
          <w:rtl w:val="0"/>
          <w:lang w:val="en-US"/>
        </w:rPr>
        <w:t xml:space="preserve">words that accurately and sufficiently describe Todd when he enters the school. He is </w:t>
      </w:r>
      <w:r>
        <w:rPr>
          <w:rFonts w:ascii="Times New Roman" w:hAnsi="Times New Roman"/>
          <w:sz w:val="24"/>
          <w:szCs w:val="24"/>
          <w:rtl w:val="0"/>
          <w:lang w:val="en-US"/>
        </w:rPr>
        <w:t>very</w:t>
      </w:r>
      <w:r>
        <w:rPr>
          <w:rFonts w:ascii="Times New Roman" w:hAnsi="Times New Roman"/>
          <w:sz w:val="24"/>
          <w:szCs w:val="24"/>
          <w:rtl w:val="0"/>
          <w:lang w:val="en-US"/>
        </w:rPr>
        <w:t xml:space="preserve"> shy and unable to participate in </w:t>
      </w:r>
      <w:r>
        <w:rPr>
          <w:rFonts w:ascii="Times New Roman" w:hAnsi="Times New Roman"/>
          <w:sz w:val="24"/>
          <w:szCs w:val="24"/>
          <w:rtl w:val="0"/>
          <w:lang w:val="en-US"/>
        </w:rPr>
        <w:t xml:space="preserve">any of the </w:t>
      </w:r>
      <w:r>
        <w:rPr>
          <w:rFonts w:ascii="Times New Roman" w:hAnsi="Times New Roman"/>
          <w:sz w:val="24"/>
          <w:szCs w:val="24"/>
          <w:rtl w:val="0"/>
          <w:lang w:val="en-US"/>
        </w:rPr>
        <w:t xml:space="preserve">class activities. This might be due to the pressure he faces, forced and expected to reach the bar his brother set. The timidity and shyness that characterize Todd serve as a representation of the state of society. </w:t>
      </w:r>
      <w:r>
        <w:rPr>
          <w:rFonts w:ascii="Times New Roman" w:hAnsi="Times New Roman"/>
          <w:sz w:val="24"/>
          <w:szCs w:val="24"/>
          <w:rtl w:val="0"/>
          <w:lang w:val="en-US"/>
        </w:rPr>
        <w:t>The s</w:t>
      </w:r>
      <w:r>
        <w:rPr>
          <w:rFonts w:ascii="Times New Roman" w:hAnsi="Times New Roman"/>
          <w:sz w:val="24"/>
          <w:szCs w:val="24"/>
          <w:rtl w:val="0"/>
          <w:lang w:val="en-US"/>
        </w:rPr>
        <w:t>ociety requires individuals to live up to certain standards</w:t>
      </w:r>
      <w:r>
        <w:rPr>
          <w:rFonts w:ascii="Times New Roman" w:hAnsi="Times New Roman"/>
          <w:sz w:val="24"/>
          <w:szCs w:val="24"/>
          <w:rtl w:val="0"/>
          <w:lang w:val="en-US"/>
        </w:rPr>
        <w:t xml:space="preserve"> set</w:t>
      </w:r>
      <w:r>
        <w:rPr>
          <w:rFonts w:ascii="Times New Roman" w:hAnsi="Times New Roman"/>
          <w:sz w:val="24"/>
          <w:szCs w:val="24"/>
          <w:rtl w:val="0"/>
          <w:lang w:val="en-US"/>
        </w:rPr>
        <w:t xml:space="preserve">. The society fails to understand that some of the individuals simply cannot be able to live up to the set standards and expectations. Throughout his education, Todd manages to gain confidence and step out of the shell within which society has confined him. This was shown in the film by </w:t>
      </w:r>
      <w:r>
        <w:rPr>
          <w:rFonts w:ascii="Times New Roman" w:hAnsi="Times New Roman"/>
          <w:sz w:val="24"/>
          <w:szCs w:val="24"/>
          <w:rtl w:val="0"/>
          <w:lang w:val="en-US"/>
        </w:rPr>
        <w:t>the character of Todd</w:t>
      </w:r>
      <w:r>
        <w:rPr>
          <w:rFonts w:ascii="Times New Roman" w:hAnsi="Times New Roman" w:hint="default"/>
          <w:sz w:val="24"/>
          <w:szCs w:val="24"/>
          <w:rtl w:val="0"/>
          <w:lang w:val="en-US"/>
        </w:rPr>
        <w:t>’</w:t>
      </w:r>
      <w:r>
        <w:rPr>
          <w:rFonts w:ascii="Times New Roman" w:hAnsi="Times New Roman"/>
          <w:sz w:val="24"/>
          <w:szCs w:val="24"/>
          <w:rtl w:val="0"/>
          <w:lang w:val="en-US"/>
        </w:rPr>
        <w:t xml:space="preserve">s </w:t>
      </w:r>
      <w:r>
        <w:rPr>
          <w:rFonts w:ascii="Times New Roman" w:hAnsi="Times New Roman"/>
          <w:sz w:val="24"/>
          <w:szCs w:val="24"/>
          <w:rtl w:val="0"/>
          <w:lang w:val="en-US"/>
        </w:rPr>
        <w:t xml:space="preserve">English teacher, Mr. Keating. Despite initial hesitation and discouraging performance, Todd is eventually able to amuse his classmates with his creativity. He creates a poem in which he describes an old crazy man with a </w:t>
      </w:r>
      <w:r>
        <w:rPr>
          <w:rFonts w:ascii="Times New Roman" w:hAnsi="Times New Roman" w:hint="default"/>
          <w:sz w:val="24"/>
          <w:szCs w:val="24"/>
          <w:rtl w:val="0"/>
          <w:lang w:val="en-US"/>
        </w:rPr>
        <w:t>“</w:t>
      </w:r>
      <w:r>
        <w:rPr>
          <w:rFonts w:ascii="Times New Roman" w:hAnsi="Times New Roman"/>
          <w:sz w:val="24"/>
          <w:szCs w:val="24"/>
          <w:rtl w:val="0"/>
          <w:lang w:val="en-US"/>
        </w:rPr>
        <w:t>sweaty tooth</w:t>
      </w:r>
      <w:r>
        <w:rPr>
          <w:rFonts w:ascii="Times New Roman" w:hAnsi="Times New Roman" w:hint="default"/>
          <w:sz w:val="24"/>
          <w:szCs w:val="24"/>
          <w:rtl w:val="0"/>
          <w:lang w:val="en-US"/>
        </w:rPr>
        <w:t>”</w:t>
      </w:r>
      <w:r>
        <w:rPr>
          <w:rFonts w:ascii="Times New Roman" w:hAnsi="Times New Roman"/>
          <w:sz w:val="24"/>
          <w:szCs w:val="24"/>
          <w:rtl w:val="0"/>
          <w:lang w:val="en-US"/>
        </w:rPr>
        <w:t xml:space="preserve">. He goes on to share with his class </w:t>
      </w:r>
      <w:r>
        <w:rPr>
          <w:rFonts w:ascii="Times New Roman" w:hAnsi="Times New Roman"/>
          <w:sz w:val="24"/>
          <w:szCs w:val="24"/>
          <w:rtl w:val="0"/>
          <w:lang w:val="en-US"/>
        </w:rPr>
        <w:t xml:space="preserve">the thoughts </w:t>
      </w:r>
      <w:r>
        <w:rPr>
          <w:rFonts w:ascii="Times New Roman" w:hAnsi="Times New Roman"/>
          <w:sz w:val="24"/>
          <w:szCs w:val="24"/>
          <w:rtl w:val="0"/>
          <w:lang w:val="en-US"/>
        </w:rPr>
        <w:t>about a blanket that is too small to cover the entire body. It is able to offer protection to the face</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only. The creativity and courage that Todd demonstrates in this scene surprises even his poetry teacher, Mr. Keating. </w:t>
      </w:r>
      <w:r>
        <w:rPr>
          <w:rFonts w:ascii="Times New Roman" w:hAnsi="Times New Roman"/>
          <w:sz w:val="24"/>
          <w:szCs w:val="24"/>
          <w:rtl w:val="0"/>
          <w:lang w:val="en-US"/>
        </w:rPr>
        <w:t>Todd</w:t>
      </w:r>
      <w:r>
        <w:rPr>
          <w:rFonts w:ascii="Times New Roman" w:hAnsi="Times New Roman" w:hint="default"/>
          <w:sz w:val="24"/>
          <w:szCs w:val="24"/>
          <w:rtl w:val="0"/>
          <w:lang w:val="en-US"/>
        </w:rPr>
        <w:t>’</w:t>
      </w:r>
      <w:r>
        <w:rPr>
          <w:rFonts w:ascii="Times New Roman" w:hAnsi="Times New Roman"/>
          <w:sz w:val="24"/>
          <w:szCs w:val="24"/>
          <w:rtl w:val="0"/>
          <w:lang w:val="en-US"/>
        </w:rPr>
        <w:t>s</w:t>
      </w:r>
      <w:r>
        <w:rPr>
          <w:rFonts w:ascii="Times New Roman" w:hAnsi="Times New Roman"/>
          <w:sz w:val="24"/>
          <w:szCs w:val="24"/>
          <w:rtl w:val="0"/>
          <w:lang w:val="en-US"/>
        </w:rPr>
        <w:t xml:space="preserve"> performance represents the tremendous growth that he undergoes. His courage and creativity in this scene stands in sharp contrast to his fear and timidity at the beginning of the film. </w:t>
      </w:r>
    </w:p>
    <w:p>
      <w:pPr>
        <w:pStyle w:val="Normal.0"/>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In the discussion above, Todd is described as an individual who was initially timid and shy. These traits become evident in the scene where </w:t>
      </w:r>
      <w:r>
        <w:rPr>
          <w:rFonts w:ascii="Times New Roman" w:hAnsi="Times New Roman"/>
          <w:sz w:val="24"/>
          <w:szCs w:val="24"/>
          <w:rtl w:val="0"/>
          <w:lang w:val="en-US"/>
        </w:rPr>
        <w:t>the students</w:t>
      </w:r>
      <w:r>
        <w:rPr>
          <w:rFonts w:ascii="Times New Roman" w:hAnsi="Times New Roman"/>
          <w:sz w:val="24"/>
          <w:szCs w:val="24"/>
          <w:rtl w:val="0"/>
          <w:lang w:val="en-US"/>
        </w:rPr>
        <w:t xml:space="preserve"> are in a poetry class. The teacher who replaces Keating asks them to read a book on poetry. The method used by this teacher is rather different from that employed by Mr. Keating. Instead of asking his students to memorize the contents of books, Keating encouraged them to be creative and free. He urges them to travel new paths and to develop new and fresh perspectives. Todd embraces the ideas and lessons gained from Keating. Instead of reading as instructed by the teacher, he stands on his desk and states "Oh Captain, My Captain!". He does this in reference to Keating. He also incites some of his fellow students to stand on their desks. They stand on their desks in defiance of the stern instructions issued by their </w:t>
      </w:r>
      <w:r>
        <w:rPr>
          <w:rFonts w:ascii="Times New Roman" w:hAnsi="Times New Roman"/>
          <w:sz w:val="24"/>
          <w:szCs w:val="24"/>
          <w:rtl w:val="0"/>
          <w:lang w:val="en-US"/>
        </w:rPr>
        <w:t xml:space="preserve">new </w:t>
      </w:r>
      <w:r>
        <w:rPr>
          <w:rFonts w:ascii="Times New Roman" w:hAnsi="Times New Roman"/>
          <w:sz w:val="24"/>
          <w:szCs w:val="24"/>
          <w:rtl w:val="0"/>
          <w:lang w:val="en-US"/>
        </w:rPr>
        <w:t xml:space="preserve">teacher who warns them and demands that they get back down. This scene serves as a representation of the personal growth that Todd experiences. He arrived at the school as a young man who is extremely timid and fearful. </w:t>
      </w:r>
      <w:r>
        <w:rPr>
          <w:rFonts w:ascii="Times New Roman" w:hAnsi="Times New Roman"/>
          <w:sz w:val="24"/>
          <w:szCs w:val="24"/>
          <w:rtl w:val="0"/>
          <w:lang w:val="en-US"/>
        </w:rPr>
        <w:t>The fact that</w:t>
      </w:r>
      <w:r>
        <w:rPr>
          <w:rFonts w:ascii="Times New Roman" w:hAnsi="Times New Roman"/>
          <w:sz w:val="24"/>
          <w:szCs w:val="24"/>
          <w:rtl w:val="0"/>
          <w:lang w:val="en-US"/>
        </w:rPr>
        <w:t xml:space="preserve"> he is able to defy instructions and stand up for his convictions is </w:t>
      </w:r>
      <w:r>
        <w:rPr>
          <w:rFonts w:ascii="Times New Roman" w:hAnsi="Times New Roman"/>
          <w:sz w:val="24"/>
          <w:szCs w:val="24"/>
          <w:rtl w:val="0"/>
          <w:lang w:val="en-US"/>
        </w:rPr>
        <w:t xml:space="preserve">a </w:t>
      </w:r>
      <w:r>
        <w:rPr>
          <w:rFonts w:ascii="Times New Roman" w:hAnsi="Times New Roman"/>
          <w:sz w:val="24"/>
          <w:szCs w:val="24"/>
          <w:rtl w:val="0"/>
          <w:lang w:val="en-US"/>
        </w:rPr>
        <w:t xml:space="preserve">clear indication that he undergoes transformation. </w:t>
      </w:r>
    </w:p>
    <w:p>
      <w:pPr>
        <w:pStyle w:val="Normal.0"/>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While</w:t>
      </w:r>
      <w:r>
        <w:rPr>
          <w:rFonts w:ascii="Times New Roman" w:hAnsi="Times New Roman"/>
          <w:sz w:val="24"/>
          <w:szCs w:val="24"/>
          <w:rtl w:val="0"/>
          <w:lang w:val="en-US"/>
        </w:rPr>
        <w:t xml:space="preserve"> the</w:t>
      </w:r>
      <w:r>
        <w:rPr>
          <w:rFonts w:ascii="Times New Roman" w:hAnsi="Times New Roman"/>
          <w:sz w:val="24"/>
          <w:szCs w:val="24"/>
          <w:rtl w:val="0"/>
          <w:lang w:val="en-US"/>
        </w:rPr>
        <w:t xml:space="preserve"> society is largely to blame for demanding conformity, other parties require individuals to uphold tradition</w:t>
      </w:r>
      <w:r>
        <w:rPr>
          <w:rFonts w:ascii="Times New Roman" w:hAnsi="Times New Roman"/>
          <w:sz w:val="24"/>
          <w:szCs w:val="24"/>
          <w:rtl w:val="0"/>
          <w:lang w:val="en-US"/>
        </w:rPr>
        <w:t>s</w:t>
      </w:r>
      <w:r>
        <w:rPr>
          <w:rFonts w:ascii="Times New Roman" w:hAnsi="Times New Roman"/>
          <w:sz w:val="24"/>
          <w:szCs w:val="24"/>
          <w:rtl w:val="0"/>
          <w:lang w:val="en-US"/>
        </w:rPr>
        <w:t>. Families are among these parties. Individuals are warned against causing their families to suffer shame. They are also urged to bring honor to their families. Conformity is the only tool that allows one to honor the demands of their families. Todd's family shares the blame for the struggles that he grapples with. Instead of recognizing his individuality and unique self, his family has established a strict tradition. For instance, the family buys him pens for all his birthdays. There is a scene in the film where Todd is visibly disappointed when he receives a pen for his birthday from his parents</w:t>
      </w:r>
      <w:r>
        <w:rPr>
          <w:rFonts w:ascii="Times New Roman" w:hAnsi="Times New Roman"/>
          <w:sz w:val="24"/>
          <w:szCs w:val="24"/>
          <w:rtl w:val="0"/>
          <w:lang w:val="en-US"/>
        </w:rPr>
        <w:t>.</w:t>
      </w:r>
      <w:r>
        <w:rPr>
          <w:rFonts w:ascii="Times New Roman" w:hAnsi="Times New Roman"/>
          <w:sz w:val="24"/>
          <w:szCs w:val="24"/>
          <w:rtl w:val="0"/>
          <w:lang w:val="en-US"/>
        </w:rPr>
        <w:t xml:space="preserve"> </w:t>
      </w:r>
      <w:r>
        <w:rPr>
          <w:rFonts w:ascii="Times New Roman" w:hAnsi="Times New Roman"/>
          <w:sz w:val="24"/>
          <w:szCs w:val="24"/>
          <w:rtl w:val="0"/>
          <w:lang w:val="en-US"/>
        </w:rPr>
        <w:t>T</w:t>
      </w:r>
      <w:r>
        <w:rPr>
          <w:rFonts w:ascii="Times New Roman" w:hAnsi="Times New Roman"/>
          <w:sz w:val="24"/>
          <w:szCs w:val="24"/>
          <w:rtl w:val="0"/>
          <w:lang w:val="en-US"/>
        </w:rPr>
        <w:t>he same gift he received for his previous birthday. Despite the  disappoint</w:t>
      </w:r>
      <w:r>
        <w:rPr>
          <w:rFonts w:ascii="Times New Roman" w:hAnsi="Times New Roman"/>
          <w:sz w:val="24"/>
          <w:szCs w:val="24"/>
          <w:rtl w:val="0"/>
          <w:lang w:val="en-US"/>
        </w:rPr>
        <w:t>ment</w:t>
      </w:r>
      <w:r>
        <w:rPr>
          <w:rFonts w:ascii="Times New Roman" w:hAnsi="Times New Roman"/>
          <w:sz w:val="24"/>
          <w:szCs w:val="24"/>
          <w:rtl w:val="0"/>
          <w:lang w:val="en-US"/>
        </w:rPr>
        <w:t xml:space="preserve">, Todd manages to find some use for the pen. </w:t>
      </w:r>
      <w:r>
        <w:rPr>
          <w:rFonts w:ascii="Times New Roman" w:hAnsi="Times New Roman"/>
          <w:sz w:val="24"/>
          <w:szCs w:val="24"/>
          <w:rtl w:val="0"/>
          <w:lang w:val="en-US"/>
        </w:rPr>
        <w:t>Owing</w:t>
      </w:r>
      <w:r>
        <w:rPr>
          <w:rFonts w:ascii="Times New Roman" w:hAnsi="Times New Roman"/>
          <w:sz w:val="24"/>
          <w:szCs w:val="24"/>
          <w:rtl w:val="0"/>
          <w:lang w:val="en-US"/>
        </w:rPr>
        <w:t xml:space="preserve"> to the encouragement of his roommate, </w:t>
      </w:r>
      <w:r>
        <w:rPr>
          <w:rFonts w:ascii="Times New Roman" w:hAnsi="Times New Roman"/>
          <w:sz w:val="24"/>
          <w:szCs w:val="24"/>
          <w:rtl w:val="0"/>
          <w:lang w:val="en-US"/>
        </w:rPr>
        <w:t>Todd</w:t>
      </w:r>
      <w:r>
        <w:rPr>
          <w:rFonts w:ascii="Times New Roman" w:hAnsi="Times New Roman"/>
          <w:sz w:val="24"/>
          <w:szCs w:val="24"/>
          <w:rtl w:val="0"/>
          <w:lang w:val="en-US"/>
        </w:rPr>
        <w:t xml:space="preserve"> sets out to investigate the aerodynamic properties of the pen. In this scene, Todd is able to transform a disappointing gift into an item for learning. This is the very definition of character transformation. </w:t>
      </w:r>
    </w:p>
    <w:p>
      <w:pPr>
        <w:pStyle w:val="Normal.0"/>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One of the insights that </w:t>
      </w:r>
      <w:r>
        <w:rPr>
          <w:rFonts w:ascii="Times New Roman" w:hAnsi="Times New Roman"/>
          <w:sz w:val="24"/>
          <w:szCs w:val="24"/>
          <w:rtl w:val="0"/>
          <w:lang w:val="en-US"/>
        </w:rPr>
        <w:t>a person</w:t>
      </w:r>
      <w:r>
        <w:rPr>
          <w:rFonts w:ascii="Times New Roman" w:hAnsi="Times New Roman"/>
          <w:sz w:val="24"/>
          <w:szCs w:val="24"/>
          <w:rtl w:val="0"/>
          <w:lang w:val="en-US"/>
        </w:rPr>
        <w:t xml:space="preserve"> gains from the film is that society fights back against those who encourage freethinking. The teaching methods that Keating uses go against the practices of the school. The school has traditionally demanded that its students conform</w:t>
      </w:r>
      <w:r>
        <w:rPr>
          <w:rFonts w:ascii="Times New Roman" w:hAnsi="Times New Roman"/>
          <w:sz w:val="24"/>
          <w:szCs w:val="24"/>
          <w:rtl w:val="0"/>
          <w:lang w:val="en-US"/>
        </w:rPr>
        <w:t xml:space="preserve"> to the school policies</w:t>
      </w:r>
      <w:r>
        <w:rPr>
          <w:rFonts w:ascii="Times New Roman" w:hAnsi="Times New Roman"/>
          <w:sz w:val="24"/>
          <w:szCs w:val="24"/>
          <w:rtl w:val="0"/>
          <w:lang w:val="en-US"/>
        </w:rPr>
        <w:t>. In response to the Keating refusing to stick to the traditional methods used by the school, the school fires him and denies him the severance pay.</w:t>
      </w:r>
      <w:r>
        <w:rPr>
          <w:rFonts w:ascii="Times New Roman" w:hAnsi="Times New Roman"/>
          <w:sz w:val="24"/>
          <w:szCs w:val="24"/>
          <w:rtl w:val="0"/>
          <w:lang w:val="en-US"/>
        </w:rPr>
        <w:t xml:space="preserve"> Such a</w:t>
      </w:r>
      <w:r>
        <w:rPr>
          <w:rFonts w:ascii="Times New Roman" w:hAnsi="Times New Roman"/>
          <w:sz w:val="24"/>
          <w:szCs w:val="24"/>
          <w:rtl w:val="0"/>
          <w:lang w:val="en-US"/>
        </w:rPr>
        <w:t xml:space="preserve"> pay </w:t>
      </w:r>
      <w:r>
        <w:rPr>
          <w:rFonts w:ascii="Times New Roman" w:hAnsi="Times New Roman"/>
          <w:sz w:val="24"/>
          <w:szCs w:val="24"/>
          <w:rtl w:val="0"/>
          <w:lang w:val="en-US"/>
        </w:rPr>
        <w:t xml:space="preserve">is </w:t>
      </w:r>
      <w:r>
        <w:rPr>
          <w:rFonts w:ascii="Times New Roman" w:hAnsi="Times New Roman"/>
          <w:sz w:val="24"/>
          <w:szCs w:val="24"/>
          <w:rtl w:val="0"/>
          <w:lang w:val="en-US"/>
        </w:rPr>
        <w:t>usually extended to fire employees. Todd participates in setting the stage for Keating's dismissal. This made Todd summoned</w:t>
      </w:r>
      <w:r>
        <w:rPr>
          <w:rFonts w:ascii="Times New Roman" w:hAnsi="Times New Roman"/>
          <w:sz w:val="24"/>
          <w:szCs w:val="24"/>
          <w:rtl w:val="0"/>
          <w:lang w:val="en-US"/>
        </w:rPr>
        <w:t>,</w:t>
      </w:r>
      <w:r>
        <w:rPr>
          <w:rFonts w:ascii="Times New Roman" w:hAnsi="Times New Roman"/>
          <w:sz w:val="24"/>
          <w:szCs w:val="24"/>
          <w:rtl w:val="0"/>
          <w:lang w:val="en-US"/>
        </w:rPr>
        <w:t xml:space="preserve"> and </w:t>
      </w:r>
      <w:r>
        <w:rPr>
          <w:rFonts w:ascii="Times New Roman" w:hAnsi="Times New Roman"/>
          <w:sz w:val="24"/>
          <w:szCs w:val="24"/>
          <w:rtl w:val="0"/>
          <w:lang w:val="en-US"/>
        </w:rPr>
        <w:t xml:space="preserve">he is </w:t>
      </w:r>
      <w:r>
        <w:rPr>
          <w:rFonts w:ascii="Times New Roman" w:hAnsi="Times New Roman"/>
          <w:sz w:val="24"/>
          <w:szCs w:val="24"/>
          <w:rtl w:val="0"/>
          <w:lang w:val="en-US"/>
        </w:rPr>
        <w:t>asked to sign a document that states that Keating's teaching methods were dangerous. While it is true that Todd finally signs the document, he did this with hesitation and a heavy heart. Todd's reluctance to sign the document is another indication of his growth. He developed from a stage of fear to a phase where he was able to defend his beliefs. Overall, Todd demonstrates maturity</w:t>
      </w:r>
      <w:r>
        <w:rPr>
          <w:rFonts w:ascii="Times New Roman" w:hAnsi="Times New Roman"/>
          <w:sz w:val="24"/>
          <w:szCs w:val="24"/>
          <w:rtl w:val="0"/>
          <w:lang w:val="en-US"/>
        </w:rPr>
        <w:t xml:space="preserve"> and</w:t>
      </w:r>
      <w:r>
        <w:rPr>
          <w:rFonts w:ascii="Times New Roman" w:hAnsi="Times New Roman"/>
          <w:sz w:val="24"/>
          <w:szCs w:val="24"/>
          <w:rtl w:val="0"/>
          <w:lang w:val="en-US"/>
        </w:rPr>
        <w:t xml:space="preserve"> autonomy as a result of the growth that he undergoes </w:t>
      </w:r>
      <w:r>
        <w:rPr>
          <w:rFonts w:ascii="Times New Roman" w:hAnsi="Times New Roman"/>
          <w:sz w:val="24"/>
          <w:szCs w:val="24"/>
          <w:rtl w:val="0"/>
          <w:lang w:val="en-US"/>
        </w:rPr>
        <w:t>due</w:t>
      </w:r>
      <w:r>
        <w:rPr>
          <w:rFonts w:ascii="Times New Roman" w:hAnsi="Times New Roman"/>
          <w:sz w:val="24"/>
          <w:szCs w:val="24"/>
          <w:rtl w:val="0"/>
          <w:lang w:val="en-US"/>
        </w:rPr>
        <w:t xml:space="preserve"> to the guidance that he receive</w:t>
      </w:r>
      <w:r>
        <w:rPr>
          <w:rFonts w:ascii="Times New Roman" w:hAnsi="Times New Roman"/>
          <w:sz w:val="24"/>
          <w:szCs w:val="24"/>
          <w:rtl w:val="0"/>
          <w:lang w:val="en-US"/>
        </w:rPr>
        <w:t>d</w:t>
      </w:r>
      <w:r>
        <w:rPr>
          <w:rFonts w:ascii="Times New Roman" w:hAnsi="Times New Roman"/>
          <w:sz w:val="24"/>
          <w:szCs w:val="24"/>
          <w:rtl w:val="0"/>
          <w:lang w:val="en-US"/>
        </w:rPr>
        <w:t xml:space="preserve"> from Keating. </w:t>
      </w:r>
    </w:p>
    <w:p>
      <w:pPr>
        <w:pStyle w:val="Normal.0"/>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i w:val="1"/>
          <w:iCs w:val="1"/>
          <w:sz w:val="24"/>
          <w:szCs w:val="24"/>
          <w:rtl w:val="0"/>
          <w:lang w:val="en-US"/>
        </w:rPr>
        <w:t xml:space="preserve">The Dead Poets Society </w:t>
      </w:r>
      <w:r>
        <w:rPr>
          <w:rFonts w:ascii="Times New Roman" w:hAnsi="Times New Roman"/>
          <w:sz w:val="24"/>
          <w:szCs w:val="24"/>
          <w:rtl w:val="0"/>
          <w:lang w:val="en-US"/>
        </w:rPr>
        <w:t xml:space="preserve">is a celebration of uniqueness and individuality. The film reminds individuals to demand respect from society. Instead of yielding to the demands and expectations of society, individuals need to secure their uniqueness. This point is developed through the character of Todd. Todd stands for all those individuals who are afraid of upsetting society. He serves as a source of inspiration for those who wish to retain their individuality and explore their own paths. Todd is able to do this because of the encouragement and teaching that is offered by Keating. The world today desperately needs individuals such as Keating who will guide young men and women </w:t>
      </w:r>
      <w:r>
        <w:rPr>
          <w:rFonts w:ascii="Times New Roman" w:hAnsi="Times New Roman"/>
          <w:sz w:val="24"/>
          <w:szCs w:val="24"/>
          <w:rtl w:val="0"/>
          <w:lang w:val="en-US"/>
        </w:rPr>
        <w:t>through</w:t>
      </w:r>
      <w:r>
        <w:rPr>
          <w:rFonts w:ascii="Times New Roman" w:hAnsi="Times New Roman"/>
          <w:sz w:val="24"/>
          <w:szCs w:val="24"/>
          <w:rtl w:val="0"/>
          <w:lang w:val="en-US"/>
        </w:rPr>
        <w:t xml:space="preserve"> their destinies. </w:t>
      </w:r>
    </w:p>
    <w:p>
      <w:pPr>
        <w:pStyle w:val="Normal.0"/>
        <w:spacing w:line="480" w:lineRule="auto"/>
        <w:rPr>
          <w:rFonts w:ascii="Times New Roman" w:cs="Times New Roman" w:hAnsi="Times New Roman" w:eastAsia="Times New Roman"/>
          <w:sz w:val="24"/>
          <w:szCs w:val="24"/>
        </w:rPr>
      </w:pPr>
    </w:p>
    <w:p>
      <w:pPr>
        <w:pStyle w:val="Normal.0"/>
        <w:spacing w:line="480" w:lineRule="auto"/>
        <w:rPr>
          <w:rFonts w:ascii="Times New Roman" w:cs="Times New Roman" w:hAnsi="Times New Roman" w:eastAsia="Times New Roman"/>
          <w:sz w:val="24"/>
          <w:szCs w:val="24"/>
        </w:rPr>
      </w:pPr>
    </w:p>
    <w:p>
      <w:pPr>
        <w:pStyle w:val="Normal.0"/>
        <w:spacing w:line="480" w:lineRule="auto"/>
        <w:rPr>
          <w:rFonts w:ascii="Times New Roman" w:cs="Times New Roman" w:hAnsi="Times New Roman" w:eastAsia="Times New Roman"/>
          <w:sz w:val="24"/>
          <w:szCs w:val="24"/>
        </w:rPr>
      </w:pPr>
    </w:p>
    <w:p>
      <w:pPr>
        <w:pStyle w:val="Normal.0"/>
        <w:spacing w:line="480" w:lineRule="auto"/>
        <w:rPr>
          <w:rFonts w:ascii="Times New Roman" w:cs="Times New Roman" w:hAnsi="Times New Roman" w:eastAsia="Times New Roman"/>
          <w:sz w:val="24"/>
          <w:szCs w:val="24"/>
        </w:rPr>
      </w:pPr>
    </w:p>
    <w:p>
      <w:pPr>
        <w:pStyle w:val="Normal.0"/>
        <w:spacing w:line="480" w:lineRule="auto"/>
        <w:jc w:val="center"/>
        <w:rPr>
          <w:rFonts w:ascii="Times New Roman" w:cs="Times New Roman" w:hAnsi="Times New Roman" w:eastAsia="Times New Roman"/>
          <w:sz w:val="24"/>
          <w:szCs w:val="24"/>
        </w:rPr>
      </w:pPr>
    </w:p>
    <w:p>
      <w:pPr>
        <w:pStyle w:val="Normal.0"/>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 xml:space="preserve">Work Cited </w:t>
      </w:r>
    </w:p>
    <w:p>
      <w:pPr>
        <w:pStyle w:val="Normal.0"/>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Weir, Peter. </w:t>
      </w:r>
      <w:r>
        <w:rPr>
          <w:rFonts w:ascii="Times New Roman" w:hAnsi="Times New Roman"/>
          <w:i w:val="1"/>
          <w:iCs w:val="1"/>
          <w:sz w:val="24"/>
          <w:szCs w:val="24"/>
          <w:rtl w:val="0"/>
          <w:lang w:val="en-US"/>
        </w:rPr>
        <w:t xml:space="preserve">Dead Poets Society. </w:t>
      </w:r>
      <w:r>
        <w:rPr>
          <w:rFonts w:ascii="Times New Roman" w:hAnsi="Times New Roman"/>
          <w:sz w:val="24"/>
          <w:szCs w:val="24"/>
          <w:rtl w:val="0"/>
          <w:lang w:val="en-US"/>
        </w:rPr>
        <w:t>[Motion Picture]. United States: Touchstone</w:t>
      </w:r>
    </w:p>
    <w:p>
      <w:pPr>
        <w:pStyle w:val="Normal.0"/>
        <w:spacing w:line="480" w:lineRule="auto"/>
      </w:pPr>
      <w:r>
        <w:rPr>
          <w:rFonts w:ascii="Times New Roman" w:cs="Times New Roman" w:hAnsi="Times New Roman" w:eastAsia="Times New Roman"/>
          <w:sz w:val="24"/>
          <w:szCs w:val="24"/>
          <w:rtl w:val="0"/>
        </w:rPr>
        <w:tab/>
        <w:t>Pictures</w:t>
      </w:r>
      <w:r>
        <w:rPr>
          <w:rFonts w:ascii="Times New Roman" w:hAnsi="Times New Roman"/>
          <w:sz w:val="24"/>
          <w:szCs w:val="24"/>
          <w:rtl w:val="0"/>
          <w:lang w:val="en-US"/>
        </w:rPr>
        <w:t>,</w:t>
      </w:r>
      <w:r>
        <w:rPr>
          <w:rFonts w:ascii="Times New Roman" w:hAnsi="Times New Roman"/>
          <w:sz w:val="24"/>
          <w:szCs w:val="24"/>
          <w:rtl w:val="0"/>
          <w:lang w:val="en-US"/>
        </w:rPr>
        <w:t xml:space="preserve"> 1998. </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jc w:val="right"/>
    </w:pPr>
    <w:r>
      <w:rPr>
        <w:rFonts w:ascii="Times New Roman" w:hAnsi="Times New Roman"/>
        <w:sz w:val="24"/>
        <w:szCs w:val="24"/>
        <w:rtl w:val="0"/>
        <w:lang w:val="en-US"/>
      </w:rPr>
      <w:t>Student</w:t>
    </w:r>
    <w:r>
      <w:rPr>
        <w:rFonts w:ascii="Times New Roman" w:hAnsi="Times New Roman" w:hint="default"/>
        <w:sz w:val="24"/>
        <w:szCs w:val="24"/>
        <w:rtl w:val="0"/>
        <w:lang w:val="en-US"/>
      </w:rPr>
      <w:t>’</w:t>
    </w:r>
    <w:r>
      <w:rPr>
        <w:rFonts w:ascii="Times New Roman" w:hAnsi="Times New Roman"/>
        <w:sz w:val="24"/>
        <w:szCs w:val="24"/>
        <w:rtl w:val="0"/>
        <w:lang w:val="en-US"/>
      </w:rPr>
      <w:t>s Last Name</w:t>
    </w:r>
    <w:r>
      <w:rPr>
        <w:rFonts w:ascii="Times New Roman" w:hAnsi="Times New Roman"/>
        <w:sz w:val="24"/>
        <w:szCs w:val="24"/>
        <w:rtl w:val="0"/>
        <w:lang w:val="en-US"/>
      </w:rPr>
      <w:t xml:space="preserve"> </w:t>
    </w:r>
    <w:r>
      <w:rPr>
        <w:rFonts w:ascii="Times New Roman" w:cs="Times New Roman" w:hAnsi="Times New Roman" w:eastAsia="Times New Roman"/>
        <w:sz w:val="24"/>
        <w:szCs w:val="24"/>
        <w:rtl w:val="0"/>
      </w:rPr>
      <w:fldChar w:fldCharType="begin" w:fldLock="0"/>
    </w:r>
    <w:r>
      <w:rPr>
        <w:rFonts w:ascii="Times New Roman" w:cs="Times New Roman" w:hAnsi="Times New Roman" w:eastAsia="Times New Roman"/>
        <w:sz w:val="24"/>
        <w:szCs w:val="24"/>
        <w:rtl w:val="0"/>
      </w:rPr>
      <w:instrText xml:space="preserve"> PAGE </w:instrText>
    </w:r>
    <w:r>
      <w:rPr>
        <w:rFonts w:ascii="Times New Roman" w:cs="Times New Roman" w:hAnsi="Times New Roman" w:eastAsia="Times New Roman"/>
        <w:sz w:val="24"/>
        <w:szCs w:val="24"/>
        <w:rtl w:val="0"/>
      </w:rPr>
      <w:fldChar w:fldCharType="separate" w:fldLock="0"/>
    </w:r>
    <w:r>
      <w:rPr>
        <w:rFonts w:ascii="Times New Roman" w:cs="Times New Roman" w:hAnsi="Times New Roman" w:eastAsia="Times New Roman"/>
        <w:sz w:val="24"/>
        <w:szCs w:val="24"/>
        <w:rtl w:val="0"/>
      </w:rPr>
      <w:t>5</w:t>
    </w:r>
    <w:r>
      <w:rPr>
        <w:rFonts w:ascii="Times New Roman" w:cs="Times New Roman" w:hAnsi="Times New Roman" w:eastAsia="Times New Roman"/>
        <w:sz w:val="24"/>
        <w:szCs w:val="24"/>
        <w:rtl w:val="0"/>
      </w:rPr>
      <w:fldChar w:fldCharType="end" w:fldLock="0"/>
    </w:r>
    <w:r>
      <w:rPr>
        <w:rFonts w:ascii="Times New Roman" w:cs="Times New Roman" w:hAnsi="Times New Roman" w:eastAsia="Times New Roman"/>
        <w:sz w:val="24"/>
        <w:szCs w:val="24"/>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